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66" w:rsidRDefault="00471866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6E78B8" w:rsidTr="00286A26">
        <w:tc>
          <w:tcPr>
            <w:tcW w:w="5353" w:type="dxa"/>
          </w:tcPr>
          <w:p w:rsidR="006E78B8" w:rsidRDefault="006E78B8" w:rsidP="00286A26">
            <w:r w:rsidRPr="00781185">
              <w:t xml:space="preserve">ФГБОУ «Хакасский государственный университет им. Н.Ф. Катанова» </w:t>
            </w:r>
          </w:p>
          <w:p w:rsidR="006E78B8" w:rsidRDefault="006E78B8" w:rsidP="00286A26"/>
          <w:p w:rsidR="006E78B8" w:rsidRDefault="006E78B8" w:rsidP="00286A26">
            <w:r>
              <w:t xml:space="preserve">Институт истории и права </w:t>
            </w:r>
          </w:p>
          <w:p w:rsidR="006E78B8" w:rsidRPr="00781185" w:rsidRDefault="006E78B8" w:rsidP="00286A26">
            <w:r>
              <w:t xml:space="preserve">Учебная группа </w:t>
            </w:r>
            <w:r w:rsidRPr="00D00A2C">
              <w:rPr>
                <w:u w:val="single"/>
              </w:rPr>
              <w:t>БЮ-</w:t>
            </w:r>
            <w:proofErr w:type="gramStart"/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,БЮ</w:t>
            </w:r>
            <w:proofErr w:type="gramEnd"/>
            <w:r>
              <w:rPr>
                <w:u w:val="single"/>
              </w:rPr>
              <w:t>-172, БЮ-173</w:t>
            </w:r>
          </w:p>
          <w:p w:rsidR="006E78B8" w:rsidRDefault="006E78B8" w:rsidP="00286A26"/>
        </w:tc>
        <w:tc>
          <w:tcPr>
            <w:tcW w:w="4929" w:type="dxa"/>
          </w:tcPr>
          <w:p w:rsidR="006E78B8" w:rsidRPr="001F38C6" w:rsidRDefault="006E78B8" w:rsidP="00286A26">
            <w:pPr>
              <w:jc w:val="center"/>
            </w:pPr>
            <w:r w:rsidRPr="001F38C6">
              <w:t>Расписание контактной работы обучающихся по направлению подготовки (специальности)</w:t>
            </w:r>
          </w:p>
          <w:p w:rsidR="006E78B8" w:rsidRPr="001F38C6" w:rsidRDefault="006E78B8" w:rsidP="00286A26">
            <w:pPr>
              <w:jc w:val="center"/>
            </w:pPr>
          </w:p>
          <w:p w:rsidR="006E78B8" w:rsidRPr="001F38C6" w:rsidRDefault="006E78B8" w:rsidP="00286A26">
            <w:pPr>
              <w:jc w:val="center"/>
            </w:pPr>
            <w:r w:rsidRPr="001F38C6">
              <w:t>40.0</w:t>
            </w:r>
            <w:r>
              <w:t>3</w:t>
            </w:r>
            <w:r w:rsidRPr="001F38C6">
              <w:t>.01 Юриспруденция</w:t>
            </w:r>
          </w:p>
          <w:p w:rsidR="006E78B8" w:rsidRDefault="006E78B8" w:rsidP="00813E9F">
            <w:pPr>
              <w:jc w:val="center"/>
            </w:pPr>
            <w:r>
              <w:t xml:space="preserve">На период с </w:t>
            </w:r>
            <w:r w:rsidR="00813E9F">
              <w:t>13</w:t>
            </w:r>
            <w:r>
              <w:t>.</w:t>
            </w:r>
            <w:r w:rsidRPr="001F38C6">
              <w:t>0</w:t>
            </w:r>
            <w:r>
              <w:t>4</w:t>
            </w:r>
            <w:r w:rsidRPr="001F38C6">
              <w:t xml:space="preserve">.2020 </w:t>
            </w:r>
            <w:r>
              <w:t>– 11.</w:t>
            </w:r>
            <w:r w:rsidRPr="001F38C6">
              <w:t>0</w:t>
            </w:r>
            <w:r w:rsidR="00813E9F">
              <w:t>6</w:t>
            </w:r>
            <w:r w:rsidRPr="001F38C6">
              <w:t>.2020</w:t>
            </w:r>
          </w:p>
        </w:tc>
        <w:tc>
          <w:tcPr>
            <w:tcW w:w="5135" w:type="dxa"/>
          </w:tcPr>
          <w:p w:rsidR="006E78B8" w:rsidRPr="001F38C6" w:rsidRDefault="006E78B8" w:rsidP="00286A26">
            <w:pPr>
              <w:jc w:val="right"/>
            </w:pPr>
            <w:r w:rsidRPr="001F38C6">
              <w:t xml:space="preserve">УТВЕРЖДАЮ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Директор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_________/ В.В. Наумкина </w:t>
            </w:r>
          </w:p>
          <w:p w:rsidR="006E78B8" w:rsidRDefault="006E78B8" w:rsidP="00813E9F">
            <w:pPr>
              <w:jc w:val="right"/>
            </w:pPr>
            <w:r w:rsidRPr="001F38C6">
              <w:t>«</w:t>
            </w:r>
            <w:r w:rsidR="00813E9F">
              <w:t>10</w:t>
            </w:r>
            <w:r w:rsidRPr="001F38C6">
              <w:t xml:space="preserve">» </w:t>
            </w:r>
            <w:r w:rsidR="00813E9F">
              <w:t>апреля</w:t>
            </w:r>
            <w:r w:rsidRPr="001F38C6">
              <w:t xml:space="preserve"> 2020 г.</w:t>
            </w:r>
          </w:p>
        </w:tc>
      </w:tr>
    </w:tbl>
    <w:p w:rsidR="006E78B8" w:rsidRDefault="006E78B8"/>
    <w:p w:rsidR="006E78B8" w:rsidRDefault="006E78B8"/>
    <w:tbl>
      <w:tblPr>
        <w:tblW w:w="1497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180"/>
        <w:gridCol w:w="2813"/>
        <w:gridCol w:w="1072"/>
        <w:gridCol w:w="2162"/>
        <w:gridCol w:w="3234"/>
        <w:gridCol w:w="1973"/>
        <w:gridCol w:w="1756"/>
      </w:tblGrid>
      <w:tr w:rsidR="006E78B8" w:rsidRPr="00DA5AD9" w:rsidTr="00C673CF">
        <w:trPr>
          <w:trHeight w:val="2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БЮ-171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БЮ-172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БЮ-173</w:t>
            </w:r>
          </w:p>
        </w:tc>
        <w:tc>
          <w:tcPr>
            <w:tcW w:w="19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813E9F" w:rsidRPr="00DA5AD9" w:rsidTr="00C673CF">
        <w:trPr>
          <w:trHeight w:val="382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Коптева В.В.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Земельное право 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(Никиташина Н.А.)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5F1389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Коптева В.В.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(Никиташина Н.А.)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813E9F" w:rsidRPr="00DA5AD9" w:rsidTr="00A03B71">
        <w:trPr>
          <w:trHeight w:val="674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C673C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813E9F" w:rsidRPr="00DA5AD9" w:rsidTr="00C673C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lastRenderedPageBreak/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Уголовный процесс 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(Сергеева Н.С.)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Гражданский процесс 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Налоговое право (Боярский М.Г.)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 (Никиташина Н.А.)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(Чеботарева И.А.)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813E9F" w:rsidRPr="00DA5AD9" w:rsidTr="004D19CE">
        <w:trPr>
          <w:trHeight w:val="317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 Д.Б.)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89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(Толмашова Т.М.) 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813E9F" w:rsidRPr="00DA5AD9" w:rsidTr="00702A2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>Гражданское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 xml:space="preserve"> (Чеботарева И.А.)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Кызласов</w:t>
            </w:r>
            <w:proofErr w:type="spellEnd"/>
            <w:r>
              <w:rPr>
                <w:sz w:val="20"/>
                <w:szCs w:val="20"/>
              </w:rPr>
              <w:t xml:space="preserve"> Е.Г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Лежнин</w:t>
            </w:r>
            <w:proofErr w:type="spellEnd"/>
            <w:r>
              <w:rPr>
                <w:sz w:val="20"/>
                <w:szCs w:val="20"/>
              </w:rPr>
              <w:t xml:space="preserve"> Р.А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813E9F" w:rsidRPr="00DA5AD9" w:rsidTr="00F5797F">
        <w:trPr>
          <w:trHeight w:val="313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13E9F" w:rsidRPr="00DA5AD9" w:rsidRDefault="00813E9F" w:rsidP="00813E9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813E9F" w:rsidRPr="00DA5AD9" w:rsidRDefault="00813E9F" w:rsidP="00813E9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>
              <w:rPr>
                <w:sz w:val="20"/>
                <w:szCs w:val="20"/>
              </w:rPr>
              <w:t>.05.2020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42346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.04.2020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.05.2020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.2020</w:t>
            </w:r>
          </w:p>
          <w:p w:rsidR="00813E9F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.06.2020</w:t>
            </w:r>
          </w:p>
          <w:p w:rsidR="00813E9F" w:rsidRPr="00DA5AD9" w:rsidRDefault="00813E9F" w:rsidP="00813E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2E0" w:rsidRDefault="009C52E0"/>
    <w:sectPr w:rsidR="009C52E0" w:rsidSect="009C52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B"/>
    <w:rsid w:val="00471866"/>
    <w:rsid w:val="005F542B"/>
    <w:rsid w:val="006E78B8"/>
    <w:rsid w:val="00813E9F"/>
    <w:rsid w:val="009C52E0"/>
    <w:rsid w:val="00C673CF"/>
    <w:rsid w:val="00E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D77"/>
  <w15:chartTrackingRefBased/>
  <w15:docId w15:val="{7B01B23F-AF67-479C-A34E-22F8CA2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2E0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C52E0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52E0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  <w:style w:type="table" w:styleId="a3">
    <w:name w:val="Table Grid"/>
    <w:basedOn w:val="a1"/>
    <w:uiPriority w:val="59"/>
    <w:rsid w:val="006E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4</cp:revision>
  <dcterms:created xsi:type="dcterms:W3CDTF">2020-03-27T05:00:00Z</dcterms:created>
  <dcterms:modified xsi:type="dcterms:W3CDTF">2020-04-14T05:16:00Z</dcterms:modified>
</cp:coreProperties>
</file>