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13" w:rsidRPr="000755CB" w:rsidRDefault="004B0913" w:rsidP="004B091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425"/>
      </w:tblGrid>
      <w:tr w:rsidR="004B0913" w:rsidRPr="000755CB" w:rsidTr="00687346">
        <w:tc>
          <w:tcPr>
            <w:tcW w:w="5494" w:type="dxa"/>
            <w:vAlign w:val="center"/>
          </w:tcPr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CC69BC" wp14:editId="60014DE7">
                  <wp:extent cx="2724150" cy="829090"/>
                  <wp:effectExtent l="19050" t="0" r="0" b="0"/>
                  <wp:docPr id="5" name="Рисунок 5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4B0913" w:rsidRPr="000755CB" w:rsidRDefault="004B0913" w:rsidP="00687346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4B0913" w:rsidRPr="000755CB" w:rsidRDefault="004B0913" w:rsidP="004B0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0913" w:rsidRPr="000755CB" w:rsidRDefault="004B0913" w:rsidP="004B09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55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ГРАФИК КОНСУЛЬТАЦИЙ, ПЕРЕСДАЧ* </w:t>
      </w:r>
    </w:p>
    <w:p w:rsidR="004B0913" w:rsidRPr="00B02D7D" w:rsidRDefault="004B0913" w:rsidP="004B0913">
      <w:pPr>
        <w:shd w:val="clear" w:color="auto" w:fill="FFFFFF"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Pr="00B02D7D">
        <w:rPr>
          <w:rFonts w:ascii="Times New Roman" w:hAnsi="Times New Roman" w:cs="Times New Roman"/>
          <w:b/>
          <w:sz w:val="28"/>
          <w:szCs w:val="28"/>
        </w:rPr>
        <w:t>государственно-правовых дисциплин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0913" w:rsidRPr="00B02D7D" w:rsidRDefault="004B0913" w:rsidP="004B0913">
      <w:pPr>
        <w:shd w:val="clear" w:color="auto" w:fill="FFFFFF"/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</w:t>
      </w:r>
      <w:r w:rsidR="000755CB"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 полугодие 202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8E3D9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г.</w:t>
      </w:r>
    </w:p>
    <w:tbl>
      <w:tblPr>
        <w:tblpPr w:leftFromText="180" w:rightFromText="180" w:bottomFromText="200" w:vertAnchor="text" w:tblpX="-729" w:tblpY="1"/>
        <w:tblOverlap w:val="never"/>
        <w:tblW w:w="10343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268"/>
        <w:gridCol w:w="1276"/>
        <w:gridCol w:w="2693"/>
      </w:tblGrid>
      <w:tr w:rsidR="004B0913" w:rsidRPr="000755CB" w:rsidTr="00EF6083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3F7FFE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83" w:rsidRPr="00EF6083" w:rsidRDefault="004B0913" w:rsidP="00EF6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EF6083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EF6083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3F7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55F9" w:rsidRPr="000755CB" w:rsidTr="00B0374D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F6083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Валеева Наталья </w:t>
            </w:r>
            <w:r w:rsidR="00A555F9" w:rsidRPr="000755CB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5F9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7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natalina_19@mail.ru</w:t>
              </w:r>
            </w:hyperlink>
          </w:p>
        </w:tc>
      </w:tr>
      <w:tr w:rsidR="00BE3A91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EF6083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Горбунова </w:t>
            </w:r>
            <w:r w:rsidR="00BE3A91" w:rsidRPr="000755CB">
              <w:rPr>
                <w:rFonts w:ascii="Times New Roman" w:hAnsi="Times New Roman" w:cs="Times New Roman"/>
                <w:sz w:val="26"/>
                <w:szCs w:val="26"/>
              </w:rPr>
              <w:t>Ирина 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EF608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91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8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iren_13@mail.ru</w:t>
              </w:r>
            </w:hyperlink>
          </w:p>
        </w:tc>
      </w:tr>
      <w:tr w:rsidR="00BE3A91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Доо Азията Маскыровна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91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9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dooaziyata@mail.ru</w:t>
              </w:r>
            </w:hyperlink>
          </w:p>
        </w:tc>
      </w:tr>
      <w:tr w:rsidR="00BE3A91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91" w:rsidRPr="000755CB" w:rsidRDefault="00BE3A91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Лубенникова Светлана 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91" w:rsidRPr="000755CB" w:rsidRDefault="00BE3A91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A91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luben_wa@mail.ru</w:t>
              </w:r>
            </w:hyperlink>
          </w:p>
        </w:tc>
      </w:tr>
      <w:tr w:rsidR="009D563E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3E" w:rsidRPr="000755CB" w:rsidRDefault="009D563E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Медведева Таисья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63E" w:rsidRPr="000755CB" w:rsidRDefault="009D563E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3E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1" w:history="1">
              <w:r w:rsidR="009D563E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taisya-09@mail.ru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Мохова 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F608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2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anna.mohovva@yandex.ru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Сагалаков Эдуард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3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saglakee@mail.ru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Троякова Юлия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2D2AA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2D2AAC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4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troyackova.julia@yandex.ru</w:t>
              </w:r>
            </w:hyperlink>
          </w:p>
        </w:tc>
      </w:tr>
      <w:tr w:rsidR="00A555F9" w:rsidRPr="000755CB" w:rsidTr="00B0374D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Тышта Елена Владимировна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каб.209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5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tyshta@mail.ru</w:t>
              </w:r>
            </w:hyperlink>
          </w:p>
        </w:tc>
      </w:tr>
      <w:tr w:rsidR="00A555F9" w:rsidRPr="000755CB" w:rsidTr="00B0374D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Шведчикова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Pr="00AC4B26" w:rsidRDefault="00B0374D" w:rsidP="00B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6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leena_vik@mail.ru</w:t>
              </w:r>
            </w:hyperlink>
          </w:p>
        </w:tc>
      </w:tr>
      <w:tr w:rsidR="00A555F9" w:rsidRPr="000755CB" w:rsidTr="00B0374D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9" w:rsidRPr="000755CB" w:rsidRDefault="00A555F9" w:rsidP="00B037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A555F9" w:rsidP="00EF6083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Якубенко Дарья 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BB23E9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A555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F9" w:rsidRPr="000755CB" w:rsidRDefault="00EF608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A555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9" w:rsidRDefault="00B0374D" w:rsidP="00B0374D">
            <w:pPr>
              <w:spacing w:after="0" w:line="240" w:lineRule="auto"/>
              <w:jc w:val="center"/>
            </w:pPr>
            <w:hyperlink r:id="rId17" w:history="1">
              <w:r w:rsidR="00A555F9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dariasilch@mail.ru</w:t>
              </w:r>
            </w:hyperlink>
          </w:p>
        </w:tc>
      </w:tr>
    </w:tbl>
    <w:p w:rsidR="004B0913" w:rsidRPr="00D830C8" w:rsidRDefault="004B0913" w:rsidP="004B0913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* в </w:t>
      </w:r>
      <w:proofErr w:type="spellStart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. по курсовым и выпускным квалификационным работам </w:t>
      </w:r>
    </w:p>
    <w:p w:rsidR="004B0913" w:rsidRPr="00D830C8" w:rsidRDefault="004B0913" w:rsidP="004B09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D830C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Место проведения очных консультаций: Институт истории и права, кабинет № 312 (г. Абакан, Пр. Ленина, 92/1)</w:t>
      </w:r>
    </w:p>
    <w:p w:rsidR="004B0913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0755CB" w:rsidRDefault="000755CB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tbl>
      <w:tblPr>
        <w:tblStyle w:val="a5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  <w:gridCol w:w="4425"/>
      </w:tblGrid>
      <w:tr w:rsidR="007879EB" w:rsidRPr="000755CB" w:rsidTr="006F63C9">
        <w:tc>
          <w:tcPr>
            <w:tcW w:w="5494" w:type="dxa"/>
            <w:vAlign w:val="center"/>
          </w:tcPr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624E76C" wp14:editId="20CEE4F1">
                  <wp:extent cx="2724150" cy="829090"/>
                  <wp:effectExtent l="19050" t="0" r="0" b="0"/>
                  <wp:docPr id="1" name="Рисунок 1" descr="C:\Users\Cherdantseva_DS\Desktop\ЛОГО И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dantseva_DS\Desktop\ЛОГО И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23" cy="8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Кафедра</w:t>
            </w:r>
          </w:p>
          <w:p w:rsidR="007879EB" w:rsidRPr="000755CB" w:rsidRDefault="007879EB" w:rsidP="006F63C9">
            <w:pPr>
              <w:tabs>
                <w:tab w:val="left" w:pos="300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государственно-правовых дисциплин</w:t>
            </w:r>
          </w:p>
        </w:tc>
      </w:tr>
    </w:tbl>
    <w:p w:rsidR="007879EB" w:rsidRDefault="007879EB" w:rsidP="0050390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55CB">
        <w:rPr>
          <w:rFonts w:ascii="Times New Roman" w:eastAsia="Times New Roman" w:hAnsi="Times New Roman" w:cs="Times New Roman"/>
          <w:b/>
          <w:bCs/>
          <w:sz w:val="26"/>
          <w:szCs w:val="26"/>
        </w:rPr>
        <w:t>ГРАФИК КОНСУЛЬТАЦИЙ, ПЕРЕСДАЧ*</w:t>
      </w:r>
    </w:p>
    <w:p w:rsidR="007879EB" w:rsidRPr="00B02D7D" w:rsidRDefault="007879EB" w:rsidP="007879E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преподавателей кафедры </w:t>
      </w:r>
      <w:r w:rsidR="00EF6083">
        <w:rPr>
          <w:rFonts w:ascii="Times New Roman" w:hAnsi="Times New Roman" w:cs="Times New Roman"/>
          <w:b/>
          <w:sz w:val="28"/>
          <w:szCs w:val="28"/>
        </w:rPr>
        <w:t xml:space="preserve">государственно-правовых </w:t>
      </w:r>
      <w:r w:rsidRPr="00B02D7D">
        <w:rPr>
          <w:rFonts w:ascii="Times New Roman" w:hAnsi="Times New Roman" w:cs="Times New Roman"/>
          <w:b/>
          <w:sz w:val="28"/>
          <w:szCs w:val="28"/>
        </w:rPr>
        <w:t>дисциплин</w:t>
      </w:r>
      <w:r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79EB" w:rsidRPr="007879EB" w:rsidRDefault="00EF6083" w:rsidP="0050390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второе полугодие 2023-2024</w:t>
      </w:r>
      <w:r w:rsidR="007879EB" w:rsidRPr="00B02D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г.</w:t>
      </w:r>
    </w:p>
    <w:tbl>
      <w:tblPr>
        <w:tblpPr w:leftFromText="180" w:rightFromText="180" w:bottomFromText="200" w:vertAnchor="text" w:tblpX="-729" w:tblpY="1"/>
        <w:tblOverlap w:val="never"/>
        <w:tblW w:w="10639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349"/>
        <w:gridCol w:w="2551"/>
        <w:gridCol w:w="13"/>
      </w:tblGrid>
      <w:tr w:rsidR="004B0913" w:rsidRPr="000755CB" w:rsidTr="00AC4B26">
        <w:trPr>
          <w:gridAfter w:val="1"/>
          <w:wAfter w:w="13" w:type="dxa"/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AC4B26">
        <w:trPr>
          <w:gridAfter w:val="1"/>
          <w:wAfter w:w="13" w:type="dxa"/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AC4B26">
        <w:trPr>
          <w:gridAfter w:val="1"/>
          <w:wAfter w:w="13" w:type="dxa"/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Наумкина Валентина Владимировна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EF608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r w:rsidR="004B0913"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онедельник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B0374D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8" w:history="1">
              <w:r w:rsidR="00AC4B26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naumkinav@mail.ru</w:t>
              </w:r>
            </w:hyperlink>
            <w:r w:rsidR="00AC4B26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B0913" w:rsidRPr="000755CB" w:rsidTr="000755CB">
        <w:trPr>
          <w:trHeight w:val="227"/>
        </w:trPr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 Институт истории и права, кабинет № 209</w:t>
            </w:r>
          </w:p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(г. Абакан, пр. Ленина, д. 92/1, корпус № 2)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696" w:tblpY="1"/>
        <w:tblOverlap w:val="never"/>
        <w:tblW w:w="10532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417"/>
        <w:gridCol w:w="2376"/>
        <w:gridCol w:w="13"/>
      </w:tblGrid>
      <w:tr w:rsidR="004B0913" w:rsidRPr="000755CB" w:rsidTr="000755CB">
        <w:trPr>
          <w:gridAfter w:val="1"/>
          <w:wAfter w:w="13" w:type="dxa"/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0755CB">
        <w:trPr>
          <w:gridAfter w:val="1"/>
          <w:wAfter w:w="13" w:type="dxa"/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0755CB">
        <w:trPr>
          <w:gridAfter w:val="1"/>
          <w:wAfter w:w="13" w:type="dxa"/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Боярский Максим Григорьевич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EF608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</w:t>
            </w:r>
            <w:r w:rsidR="004B0913"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етверг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AC4B26" w:rsidRDefault="00B0374D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9" w:history="1"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mgb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@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mail</w:t>
              </w:r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.</w:t>
              </w:r>
              <w:proofErr w:type="spellStart"/>
              <w:r w:rsidR="004B0913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  <w:p w:rsidR="004B0913" w:rsidRPr="00B02D7D" w:rsidRDefault="00B0374D" w:rsidP="0068734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20" w:history="1"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mgb@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khsu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</w:rPr>
                <w:t>.</w:t>
              </w:r>
              <w:r w:rsidR="00B02D7D" w:rsidRPr="00AC4B2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="00B02D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B0913" w:rsidRPr="000755CB" w:rsidTr="000755CB">
        <w:trPr>
          <w:trHeight w:val="227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 Административный корпус, кабинет № 307  (г. Абакан, пр. Ленина, д. 92)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-695" w:tblpY="1"/>
        <w:tblOverlap w:val="never"/>
        <w:tblW w:w="1048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2478"/>
        <w:gridCol w:w="1417"/>
        <w:gridCol w:w="2342"/>
      </w:tblGrid>
      <w:tr w:rsidR="004B0913" w:rsidRPr="000755CB" w:rsidTr="000755CB">
        <w:trPr>
          <w:trHeight w:val="1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0755CB">
        <w:trPr>
          <w:trHeight w:val="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EF6083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37" w:hanging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Толмашова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EF6083" w:rsidP="00EF608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4B0913"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торник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13" w:rsidRPr="000755CB" w:rsidRDefault="004B0913" w:rsidP="00EF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C4B2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ttm</w:t>
            </w:r>
            <w:proofErr w:type="spellEnd"/>
            <w:r w:rsidRPr="00AC4B2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hyperlink r:id="rId21" w:history="1">
              <w:r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@mail.ru</w:t>
              </w:r>
            </w:hyperlink>
            <w:r w:rsidR="00B02D7D" w:rsidRPr="00AC4B26">
              <w:rPr>
                <w:rStyle w:val="a4"/>
                <w:rFonts w:ascii="Times New Roman" w:eastAsia="Times New Roman" w:hAnsi="Times New Roman" w:cs="Times New Roman"/>
                <w:b/>
                <w:sz w:val="26"/>
                <w:szCs w:val="26"/>
                <w:u w:val="none"/>
              </w:rPr>
              <w:t xml:space="preserve"> </w:t>
            </w:r>
          </w:p>
        </w:tc>
      </w:tr>
      <w:tr w:rsidR="004B0913" w:rsidRPr="000755CB" w:rsidTr="000755CB">
        <w:trPr>
          <w:trHeight w:val="21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Место проведения очных консультаций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:</w:t>
            </w:r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Муз. колледж, </w:t>
            </w:r>
            <w:proofErr w:type="spellStart"/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0755CB">
              <w:rPr>
                <w:rFonts w:ascii="Times New Roman" w:eastAsia="Times New Roman" w:hAnsi="Times New Roman" w:cs="Times New Roman"/>
                <w:sz w:val="26"/>
                <w:szCs w:val="26"/>
              </w:rPr>
              <w:t>. 1А(г. Абакан, ул. Вяткина, 14)</w:t>
            </w:r>
          </w:p>
        </w:tc>
      </w:tr>
    </w:tbl>
    <w:p w:rsidR="004B0913" w:rsidRPr="000755CB" w:rsidRDefault="004B0913" w:rsidP="004B0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6"/>
          <w:szCs w:val="26"/>
        </w:rPr>
      </w:pPr>
    </w:p>
    <w:tbl>
      <w:tblPr>
        <w:tblpPr w:leftFromText="180" w:rightFromText="180" w:bottomFromText="200" w:vertAnchor="text" w:tblpX="-729" w:tblpY="1"/>
        <w:tblOverlap w:val="never"/>
        <w:tblW w:w="1048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701"/>
        <w:gridCol w:w="992"/>
        <w:gridCol w:w="3544"/>
      </w:tblGrid>
      <w:tr w:rsidR="004B0913" w:rsidRPr="000755CB" w:rsidTr="00B02D7D">
        <w:trPr>
          <w:trHeight w:val="1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 преподавателя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Очная консультация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Электронный адрес для дистанционных консультаций</w:t>
            </w:r>
          </w:p>
        </w:tc>
      </w:tr>
      <w:tr w:rsidR="004B0913" w:rsidRPr="000755CB" w:rsidTr="00B02D7D">
        <w:trPr>
          <w:trHeight w:val="10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tabs>
                <w:tab w:val="left" w:pos="41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5CB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3" w:rsidRPr="00AC4B26" w:rsidRDefault="004B0913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0913" w:rsidRPr="000755CB" w:rsidTr="00EF6083">
        <w:trPr>
          <w:trHeight w:val="7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3" w:rsidRPr="000755CB" w:rsidRDefault="004B0913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Черкасов Константин Валерьевич</w:t>
            </w:r>
            <w:r w:rsidRPr="000755C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47C8">
              <w:rPr>
                <w:rFonts w:ascii="Times New Roman" w:eastAsia="Times New Roman" w:hAnsi="Times New Roman" w:cs="Times New Roman"/>
                <w:b/>
                <w:szCs w:val="26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913" w:rsidRPr="000755CB" w:rsidRDefault="004B0913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913" w:rsidRPr="00AC4B26" w:rsidRDefault="00B0374D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2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</w:rPr>
                <w:t>cherkasovkv1978@yandex.ru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755CB" w:rsidRPr="000755CB" w:rsidTr="00EF6083">
        <w:trPr>
          <w:trHeight w:val="4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Мишакова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>Нанули</w:t>
            </w:r>
            <w:proofErr w:type="spellEnd"/>
            <w:r w:rsidRPr="000755CB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5CB" w:rsidRPr="00AC4B26" w:rsidRDefault="00B0374D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3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sz w:val="26"/>
                  <w:szCs w:val="26"/>
                  <w:u w:val="none"/>
                  <w:lang w:val="en-US"/>
                </w:rPr>
                <w:t>gz-mna@r-19.ru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755CB" w:rsidRPr="000755CB" w:rsidTr="00EF6083">
        <w:trPr>
          <w:trHeight w:val="4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CB" w:rsidRPr="000755CB" w:rsidRDefault="000247C8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Помогалов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Андрей Васильевич</w:t>
            </w:r>
            <w:r w:rsidR="000755CB" w:rsidRPr="000755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B" w:rsidRPr="000755CB" w:rsidRDefault="000755CB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5CB" w:rsidRPr="00AC4B26" w:rsidRDefault="00B0374D" w:rsidP="00687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24" w:history="1">
              <w:r w:rsidR="00B02D7D" w:rsidRPr="00AC4B26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none"/>
                </w:rPr>
                <w:t>pomo-andrej@yandex.ru</w:t>
              </w:r>
            </w:hyperlink>
            <w:r w:rsidR="00B02D7D" w:rsidRPr="00AC4B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C56E9" w:rsidRPr="000755CB" w:rsidTr="00EF6083">
        <w:trPr>
          <w:trHeight w:val="5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9" w:rsidRPr="000755CB" w:rsidRDefault="007C56E9" w:rsidP="000755C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E9" w:rsidRDefault="007C56E9" w:rsidP="0068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Чаптыков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9" w:rsidRPr="000755CB" w:rsidRDefault="007C56E9" w:rsidP="0068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5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6E9" w:rsidRPr="007C56E9" w:rsidRDefault="00B0374D" w:rsidP="00687346">
            <w:pPr>
              <w:spacing w:after="0" w:line="240" w:lineRule="auto"/>
              <w:rPr>
                <w:lang w:val="en-US"/>
              </w:rPr>
            </w:pPr>
            <w:hyperlink r:id="rId25" w:history="1">
              <w:r w:rsidR="007C56E9" w:rsidRPr="007C56E9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u w:val="none"/>
                </w:rPr>
                <w:t>law_1980@mail.ru</w:t>
              </w:r>
            </w:hyperlink>
            <w:r w:rsidR="007C56E9" w:rsidRPr="007C56E9">
              <w:rPr>
                <w:rStyle w:val="a4"/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none"/>
                <w:lang w:val="en-US"/>
              </w:rPr>
              <w:t xml:space="preserve"> </w:t>
            </w:r>
          </w:p>
        </w:tc>
      </w:tr>
    </w:tbl>
    <w:p w:rsidR="00852B71" w:rsidRPr="000755CB" w:rsidRDefault="00B0374D" w:rsidP="00BB23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52B71" w:rsidRPr="000755CB" w:rsidSect="007879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E67"/>
    <w:multiLevelType w:val="hybridMultilevel"/>
    <w:tmpl w:val="3160B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054F60"/>
    <w:multiLevelType w:val="hybridMultilevel"/>
    <w:tmpl w:val="3160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13"/>
    <w:rsid w:val="00014342"/>
    <w:rsid w:val="000247C8"/>
    <w:rsid w:val="000755CB"/>
    <w:rsid w:val="0027649E"/>
    <w:rsid w:val="002D2AAC"/>
    <w:rsid w:val="003F280C"/>
    <w:rsid w:val="003F7FFE"/>
    <w:rsid w:val="004B0913"/>
    <w:rsid w:val="0050390B"/>
    <w:rsid w:val="005546C9"/>
    <w:rsid w:val="005E4F5D"/>
    <w:rsid w:val="007879EB"/>
    <w:rsid w:val="007C56E9"/>
    <w:rsid w:val="008E3D9E"/>
    <w:rsid w:val="00933ED3"/>
    <w:rsid w:val="009D563E"/>
    <w:rsid w:val="00A555F9"/>
    <w:rsid w:val="00A862F5"/>
    <w:rsid w:val="00AC4B26"/>
    <w:rsid w:val="00B02D7D"/>
    <w:rsid w:val="00B0374D"/>
    <w:rsid w:val="00BB23E9"/>
    <w:rsid w:val="00BE3A91"/>
    <w:rsid w:val="00C8216F"/>
    <w:rsid w:val="00CA4568"/>
    <w:rsid w:val="00CC1136"/>
    <w:rsid w:val="00D830C8"/>
    <w:rsid w:val="00E66D59"/>
    <w:rsid w:val="00E95821"/>
    <w:rsid w:val="00E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913"/>
    <w:rPr>
      <w:color w:val="0000FF"/>
      <w:u w:val="single"/>
    </w:rPr>
  </w:style>
  <w:style w:type="table" w:styleId="a5">
    <w:name w:val="Table Grid"/>
    <w:basedOn w:val="a1"/>
    <w:uiPriority w:val="59"/>
    <w:rsid w:val="004B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0913"/>
    <w:pPr>
      <w:ind w:left="720"/>
      <w:contextualSpacing/>
    </w:pPr>
  </w:style>
  <w:style w:type="character" w:styleId="a7">
    <w:name w:val="Strong"/>
    <w:basedOn w:val="a0"/>
    <w:uiPriority w:val="22"/>
    <w:qFormat/>
    <w:rsid w:val="004B0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0913"/>
    <w:rPr>
      <w:color w:val="0000FF"/>
      <w:u w:val="single"/>
    </w:rPr>
  </w:style>
  <w:style w:type="table" w:styleId="a5">
    <w:name w:val="Table Grid"/>
    <w:basedOn w:val="a1"/>
    <w:uiPriority w:val="59"/>
    <w:rsid w:val="004B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0913"/>
    <w:pPr>
      <w:ind w:left="720"/>
      <w:contextualSpacing/>
    </w:pPr>
  </w:style>
  <w:style w:type="character" w:styleId="a7">
    <w:name w:val="Strong"/>
    <w:basedOn w:val="a0"/>
    <w:uiPriority w:val="22"/>
    <w:qFormat/>
    <w:rsid w:val="004B0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_13@mail.ru" TargetMode="External"/><Relationship Id="rId13" Type="http://schemas.openxmlformats.org/officeDocument/2006/relationships/hyperlink" Target="mailto:saglakee@mail.ru" TargetMode="External"/><Relationship Id="rId18" Type="http://schemas.openxmlformats.org/officeDocument/2006/relationships/hyperlink" Target="mailto:naumkinav@mail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iren_13@mail.ru" TargetMode="External"/><Relationship Id="rId7" Type="http://schemas.openxmlformats.org/officeDocument/2006/relationships/hyperlink" Target="mailto:natalina_19@mail.ru" TargetMode="External"/><Relationship Id="rId12" Type="http://schemas.openxmlformats.org/officeDocument/2006/relationships/hyperlink" Target="mailto:anna.mohovva@yandex.ru" TargetMode="External"/><Relationship Id="rId17" Type="http://schemas.openxmlformats.org/officeDocument/2006/relationships/hyperlink" Target="mailto:dariasilch@mail.ru" TargetMode="External"/><Relationship Id="rId25" Type="http://schemas.openxmlformats.org/officeDocument/2006/relationships/hyperlink" Target="mailto:law_198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eena_vik@mail.ru" TargetMode="External"/><Relationship Id="rId20" Type="http://schemas.openxmlformats.org/officeDocument/2006/relationships/hyperlink" Target="mailto:mgb@kh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isya-09@mail.ru" TargetMode="External"/><Relationship Id="rId24" Type="http://schemas.openxmlformats.org/officeDocument/2006/relationships/hyperlink" Target="mailto:pomo-andrej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yshta@mail.ru" TargetMode="External"/><Relationship Id="rId23" Type="http://schemas.openxmlformats.org/officeDocument/2006/relationships/hyperlink" Target="mailto:gz-mna@r-19.ru" TargetMode="External"/><Relationship Id="rId10" Type="http://schemas.openxmlformats.org/officeDocument/2006/relationships/hyperlink" Target="mailto:luben_wa@mail.ru" TargetMode="External"/><Relationship Id="rId19" Type="http://schemas.openxmlformats.org/officeDocument/2006/relationships/hyperlink" Target="mailto:mg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oaziyata@mail.ru" TargetMode="External"/><Relationship Id="rId14" Type="http://schemas.openxmlformats.org/officeDocument/2006/relationships/hyperlink" Target="mailto:troyackova.julia@yandex.ru" TargetMode="External"/><Relationship Id="rId22" Type="http://schemas.openxmlformats.org/officeDocument/2006/relationships/hyperlink" Target="mailto:cherkasovkv1978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Кривошеева</dc:creator>
  <cp:lastModifiedBy>Екатерина А. Терская</cp:lastModifiedBy>
  <cp:revision>27</cp:revision>
  <cp:lastPrinted>2023-05-12T07:45:00Z</cp:lastPrinted>
  <dcterms:created xsi:type="dcterms:W3CDTF">2022-12-30T05:51:00Z</dcterms:created>
  <dcterms:modified xsi:type="dcterms:W3CDTF">2023-09-26T05:40:00Z</dcterms:modified>
</cp:coreProperties>
</file>