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высшего образования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(ФГБОУ ВО «ХГУ им. Н.Ф. Катанова»)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Институт истории и права</w:t>
      </w:r>
    </w:p>
    <w:p w:rsidR="004D6D3C" w:rsidRDefault="004D6D3C" w:rsidP="004D6D3C">
      <w:pPr>
        <w:jc w:val="center"/>
        <w:rPr>
          <w:b/>
          <w:snapToGrid w:val="0"/>
          <w:sz w:val="24"/>
          <w:szCs w:val="24"/>
        </w:rPr>
      </w:pPr>
    </w:p>
    <w:p w:rsidR="004D6D3C" w:rsidRDefault="004D6D3C" w:rsidP="004D6D3C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ИНФОРМАЦИОННОЕ ПИСЬМО</w:t>
      </w:r>
    </w:p>
    <w:p w:rsidR="004D6D3C" w:rsidRDefault="00213231" w:rsidP="004D6D3C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Викторина</w:t>
      </w:r>
      <w:r w:rsidR="004D6D3C">
        <w:rPr>
          <w:b/>
          <w:snapToGrid w:val="0"/>
          <w:sz w:val="24"/>
          <w:szCs w:val="24"/>
        </w:rPr>
        <w:t xml:space="preserve"> по праву </w:t>
      </w:r>
      <w:r w:rsidR="004D6D3C" w:rsidRPr="004D6D3C">
        <w:rPr>
          <w:b/>
          <w:sz w:val="22"/>
          <w:szCs w:val="22"/>
        </w:rPr>
        <w:t>для студентов, обучающихся по неюридическим направлениям</w:t>
      </w:r>
    </w:p>
    <w:p w:rsidR="004D6D3C" w:rsidRDefault="004D6D3C" w:rsidP="004D6D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D6D3C" w:rsidRDefault="004D6D3C" w:rsidP="004D6D3C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Уважаемые коллеги!</w:t>
      </w:r>
    </w:p>
    <w:p w:rsidR="004D6D3C" w:rsidRDefault="004D6D3C" w:rsidP="004D6D3C">
      <w:pPr>
        <w:ind w:firstLine="540"/>
        <w:jc w:val="both"/>
        <w:rPr>
          <w:i/>
          <w:sz w:val="24"/>
          <w:szCs w:val="24"/>
        </w:rPr>
      </w:pPr>
      <w:r>
        <w:rPr>
          <w:snapToGrid w:val="0"/>
          <w:sz w:val="24"/>
          <w:szCs w:val="24"/>
        </w:rPr>
        <w:t xml:space="preserve">Институт истории и права </w:t>
      </w:r>
      <w:r>
        <w:rPr>
          <w:color w:val="000000"/>
          <w:sz w:val="24"/>
          <w:szCs w:val="24"/>
        </w:rPr>
        <w:t xml:space="preserve">ФГБОУ </w:t>
      </w:r>
      <w:proofErr w:type="gramStart"/>
      <w:r>
        <w:rPr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 «</w:t>
      </w:r>
      <w:r>
        <w:rPr>
          <w:snapToGrid w:val="0"/>
          <w:sz w:val="24"/>
          <w:szCs w:val="24"/>
        </w:rPr>
        <w:t xml:space="preserve">Хакасский государственный университет им. Н.Ф. Катанова» (г. Абакан) приглашает школьников принять участие в </w:t>
      </w:r>
      <w:r w:rsidR="00063E4D">
        <w:rPr>
          <w:snapToGrid w:val="0"/>
          <w:sz w:val="24"/>
          <w:szCs w:val="24"/>
        </w:rPr>
        <w:t>викторине</w:t>
      </w:r>
      <w:r>
        <w:rPr>
          <w:snapToGrid w:val="0"/>
          <w:sz w:val="24"/>
          <w:szCs w:val="24"/>
        </w:rPr>
        <w:t xml:space="preserve"> по праву </w:t>
      </w:r>
      <w:r>
        <w:rPr>
          <w:bCs/>
          <w:kern w:val="36"/>
          <w:sz w:val="24"/>
          <w:szCs w:val="24"/>
        </w:rPr>
        <w:t xml:space="preserve">в рамках </w:t>
      </w:r>
      <w:r>
        <w:rPr>
          <w:i/>
          <w:sz w:val="24"/>
          <w:szCs w:val="24"/>
        </w:rPr>
        <w:t xml:space="preserve">Региональных Дней науки </w:t>
      </w:r>
      <w:r>
        <w:rPr>
          <w:i/>
          <w:snapToGrid w:val="0"/>
          <w:sz w:val="24"/>
          <w:szCs w:val="24"/>
        </w:rPr>
        <w:t>«</w:t>
      </w:r>
      <w:proofErr w:type="spellStart"/>
      <w:r>
        <w:rPr>
          <w:i/>
          <w:snapToGrid w:val="0"/>
          <w:sz w:val="24"/>
          <w:szCs w:val="24"/>
        </w:rPr>
        <w:t>Катановские</w:t>
      </w:r>
      <w:proofErr w:type="spellEnd"/>
      <w:r>
        <w:rPr>
          <w:i/>
          <w:snapToGrid w:val="0"/>
          <w:sz w:val="24"/>
          <w:szCs w:val="24"/>
        </w:rPr>
        <w:t xml:space="preserve"> чтения – 2022».</w:t>
      </w:r>
    </w:p>
    <w:p w:rsidR="004D6D3C" w:rsidRDefault="004D6D3C" w:rsidP="004D6D3C">
      <w:pPr>
        <w:pStyle w:val="a6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CC2200">
        <w:rPr>
          <w:rFonts w:ascii="Times New Roman" w:hAnsi="Times New Roman"/>
          <w:sz w:val="24"/>
          <w:szCs w:val="24"/>
        </w:rPr>
        <w:t>викторине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бесплатное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D6D3C" w:rsidRDefault="004D6D3C" w:rsidP="004D6D3C">
      <w:pPr>
        <w:pStyle w:val="a6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заявок на участие:</w:t>
      </w:r>
      <w:r>
        <w:rPr>
          <w:rFonts w:ascii="Times New Roman" w:hAnsi="Times New Roman"/>
          <w:sz w:val="24"/>
          <w:szCs w:val="24"/>
        </w:rPr>
        <w:t xml:space="preserve"> до 1</w:t>
      </w:r>
      <w:r w:rsidR="00CC22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апреля 202</w:t>
      </w:r>
      <w:r w:rsidR="00CC22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D6D3C" w:rsidRDefault="004D6D3C" w:rsidP="004D6D3C">
      <w:pPr>
        <w:pStyle w:val="a6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CC2200" w:rsidRPr="00CC2200">
        <w:rPr>
          <w:rFonts w:ascii="Times New Roman" w:hAnsi="Times New Roman"/>
          <w:sz w:val="24"/>
          <w:szCs w:val="24"/>
        </w:rPr>
        <w:t>с 10 по</w:t>
      </w:r>
      <w:r w:rsidR="00CC220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 апреля 202</w:t>
      </w:r>
      <w:r w:rsidR="00CC22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4D6D3C" w:rsidRDefault="004D6D3C" w:rsidP="004D6D3C">
      <w:pPr>
        <w:pStyle w:val="a6"/>
        <w:widowControl w:val="0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proofErr w:type="gramStart"/>
      <w:r>
        <w:rPr>
          <w:rFonts w:ascii="Times New Roman" w:hAnsi="Times New Roman"/>
          <w:sz w:val="24"/>
          <w:szCs w:val="24"/>
        </w:rPr>
        <w:t>Институт истории и права, ауд. 31</w:t>
      </w:r>
      <w:r w:rsidR="00F320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(г. Абакан, пр.</w:t>
      </w:r>
      <w:proofErr w:type="gramEnd"/>
      <w:r>
        <w:rPr>
          <w:rFonts w:ascii="Times New Roman" w:hAnsi="Times New Roman"/>
          <w:sz w:val="24"/>
          <w:szCs w:val="24"/>
        </w:rPr>
        <w:t xml:space="preserve"> Ленина, 92/1, учебный корпус №2).</w:t>
      </w:r>
    </w:p>
    <w:p w:rsidR="004D6D3C" w:rsidRDefault="004D6D3C" w:rsidP="004D6D3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Координатор: </w:t>
      </w:r>
      <w:r>
        <w:rPr>
          <w:sz w:val="24"/>
          <w:szCs w:val="24"/>
        </w:rPr>
        <w:t>Мохова Анна Владимировна, заместитель директора Института истории и права по научной работе.</w:t>
      </w:r>
    </w:p>
    <w:p w:rsidR="004D6D3C" w:rsidRDefault="004D6D3C" w:rsidP="004D6D3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Контактный телефон:</w:t>
      </w:r>
      <w:r>
        <w:rPr>
          <w:sz w:val="24"/>
          <w:szCs w:val="24"/>
        </w:rPr>
        <w:t>8-913-549-0297.</w:t>
      </w:r>
    </w:p>
    <w:p w:rsidR="004D6D3C" w:rsidRDefault="004D6D3C" w:rsidP="004D6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занявшие 1-3 места, награждаются дипломами победителя. Остальные участники получают сертификат. Решением жюри участники могут быть награждены дополнительными дипломами без присуждения мест.</w:t>
      </w: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</w:p>
    <w:p w:rsidR="004D6D3C" w:rsidRDefault="004D6D3C" w:rsidP="004D6D3C">
      <w:pPr>
        <w:tabs>
          <w:tab w:val="left" w:pos="1065"/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высшего образования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(ФГБОУ ВО «ХГУ им. Н.Ф. Катанова»)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Институт истории и права</w:t>
      </w:r>
    </w:p>
    <w:p w:rsidR="004D6D3C" w:rsidRDefault="004D6D3C" w:rsidP="004D6D3C">
      <w:pPr>
        <w:jc w:val="right"/>
        <w:rPr>
          <w:color w:val="000000"/>
          <w:sz w:val="24"/>
          <w:szCs w:val="24"/>
        </w:rPr>
      </w:pPr>
    </w:p>
    <w:p w:rsidR="004D6D3C" w:rsidRDefault="004D6D3C" w:rsidP="004D6D3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4D6D3C" w:rsidRDefault="004D6D3C" w:rsidP="004D6D3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ИИП</w:t>
      </w:r>
    </w:p>
    <w:p w:rsidR="004D6D3C" w:rsidRDefault="004D6D3C" w:rsidP="004D6D3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________________В.В. Наумкина</w:t>
      </w:r>
    </w:p>
    <w:p w:rsidR="004D6D3C" w:rsidRDefault="004D6D3C" w:rsidP="004D6D3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«___»____________________20</w:t>
      </w:r>
      <w:r w:rsidR="003800EB">
        <w:rPr>
          <w:color w:val="000000"/>
          <w:sz w:val="24"/>
          <w:szCs w:val="24"/>
        </w:rPr>
        <w:t xml:space="preserve">22 </w:t>
      </w:r>
      <w:r>
        <w:rPr>
          <w:color w:val="000000"/>
          <w:sz w:val="24"/>
          <w:szCs w:val="24"/>
        </w:rPr>
        <w:t xml:space="preserve"> г.</w:t>
      </w: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</w:p>
    <w:p w:rsidR="004D6D3C" w:rsidRDefault="004D6D3C" w:rsidP="004D6D3C">
      <w:pPr>
        <w:jc w:val="center"/>
        <w:rPr>
          <w:b/>
          <w:color w:val="000000"/>
          <w:sz w:val="24"/>
          <w:szCs w:val="24"/>
        </w:rPr>
      </w:pPr>
    </w:p>
    <w:p w:rsidR="004D6D3C" w:rsidRDefault="004D6D3C" w:rsidP="004D6D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CC2200" w:rsidRDefault="00CC2200" w:rsidP="00CC2200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О викторине по праву </w:t>
      </w:r>
      <w:r w:rsidRPr="004D6D3C">
        <w:rPr>
          <w:b/>
          <w:sz w:val="22"/>
          <w:szCs w:val="22"/>
        </w:rPr>
        <w:t>для студентов, обучающихся по неюридическим направлениям</w:t>
      </w:r>
    </w:p>
    <w:p w:rsidR="004D6D3C" w:rsidRDefault="004D6D3C" w:rsidP="004D6D3C">
      <w:pPr>
        <w:rPr>
          <w:rStyle w:val="FontStyle56"/>
          <w:b/>
        </w:rPr>
      </w:pPr>
    </w:p>
    <w:p w:rsidR="004D6D3C" w:rsidRDefault="004D6D3C" w:rsidP="004D6D3C">
      <w:pPr>
        <w:rPr>
          <w:rStyle w:val="FontStyle56"/>
          <w:b/>
        </w:rPr>
      </w:pPr>
    </w:p>
    <w:p w:rsidR="004D6D3C" w:rsidRDefault="004D6D3C" w:rsidP="004D6D3C">
      <w:pPr>
        <w:rPr>
          <w:rStyle w:val="FontStyle56"/>
          <w:b/>
        </w:rPr>
      </w:pPr>
      <w:r>
        <w:rPr>
          <w:rStyle w:val="FontStyle56"/>
          <w:b/>
        </w:rPr>
        <w:t>1. ОБЩИЕ ПОЛОЖЕНИЯ</w:t>
      </w:r>
    </w:p>
    <w:p w:rsidR="004D6D3C" w:rsidRDefault="004D6D3C" w:rsidP="004D6D3C">
      <w:pPr>
        <w:rPr>
          <w:rStyle w:val="FontStyle56"/>
        </w:rPr>
      </w:pPr>
    </w:p>
    <w:p w:rsidR="004D6D3C" w:rsidRDefault="004D6D3C" w:rsidP="00213231">
      <w:pPr>
        <w:jc w:val="both"/>
        <w:rPr>
          <w:rStyle w:val="FontStyle56"/>
        </w:rPr>
      </w:pPr>
      <w:r>
        <w:rPr>
          <w:rStyle w:val="FontStyle56"/>
        </w:rPr>
        <w:t xml:space="preserve">1.1 Настоящее положение определяет порядок организации и проведения </w:t>
      </w:r>
      <w:r w:rsidR="00EC0207">
        <w:rPr>
          <w:rStyle w:val="FontStyle56"/>
        </w:rPr>
        <w:t>викторин</w:t>
      </w:r>
      <w:r>
        <w:rPr>
          <w:rStyle w:val="FontStyle56"/>
        </w:rPr>
        <w:t>ы, определения победителей конкурса для</w:t>
      </w:r>
      <w:r>
        <w:rPr>
          <w:color w:val="000000"/>
          <w:sz w:val="24"/>
          <w:szCs w:val="24"/>
        </w:rPr>
        <w:t xml:space="preserve"> </w:t>
      </w:r>
      <w:r w:rsidR="00363586" w:rsidRPr="00363586">
        <w:rPr>
          <w:sz w:val="24"/>
          <w:szCs w:val="24"/>
        </w:rPr>
        <w:t>студентов ХГУ</w:t>
      </w:r>
      <w:r w:rsidR="00213231">
        <w:rPr>
          <w:sz w:val="24"/>
          <w:szCs w:val="24"/>
        </w:rPr>
        <w:t xml:space="preserve"> им. Н.Ф. Катанова</w:t>
      </w:r>
      <w:r w:rsidR="00363586" w:rsidRPr="00363586">
        <w:rPr>
          <w:sz w:val="24"/>
          <w:szCs w:val="24"/>
        </w:rPr>
        <w:t>, обучающихся по неюридическим направлениям</w:t>
      </w:r>
      <w:r w:rsidR="003635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</w:t>
      </w:r>
      <w:r>
        <w:rPr>
          <w:rStyle w:val="FontStyle56"/>
        </w:rPr>
        <w:t xml:space="preserve">алее – </w:t>
      </w:r>
      <w:r w:rsidR="00EC0207">
        <w:rPr>
          <w:rStyle w:val="FontStyle56"/>
        </w:rPr>
        <w:t>Викторина</w:t>
      </w:r>
      <w:r>
        <w:rPr>
          <w:rStyle w:val="FontStyle56"/>
        </w:rPr>
        <w:t>).</w:t>
      </w:r>
    </w:p>
    <w:p w:rsidR="004D6D3C" w:rsidRDefault="004D6D3C" w:rsidP="00213231">
      <w:pPr>
        <w:jc w:val="both"/>
      </w:pPr>
      <w:r>
        <w:rPr>
          <w:sz w:val="24"/>
          <w:szCs w:val="24"/>
        </w:rPr>
        <w:t xml:space="preserve">1.2 Организатор конкурса: Федеральное государственное бюджетное образовательное учреждение высшего образования «Хакасский государственный университет им. Н.Ф. Катанова» – Институт истории и права, кафедра </w:t>
      </w:r>
      <w:r w:rsidR="00EC0207">
        <w:rPr>
          <w:sz w:val="24"/>
          <w:szCs w:val="24"/>
        </w:rPr>
        <w:t xml:space="preserve">государственно-правовых дисциплин </w:t>
      </w:r>
      <w:r>
        <w:rPr>
          <w:sz w:val="24"/>
          <w:szCs w:val="24"/>
        </w:rPr>
        <w:t xml:space="preserve">(ауд. </w:t>
      </w:r>
      <w:r w:rsidR="00EC0207">
        <w:rPr>
          <w:sz w:val="24"/>
          <w:szCs w:val="24"/>
        </w:rPr>
        <w:t>312</w:t>
      </w:r>
      <w:r>
        <w:rPr>
          <w:sz w:val="24"/>
          <w:szCs w:val="24"/>
        </w:rPr>
        <w:t>, 2 корпус).</w:t>
      </w:r>
    </w:p>
    <w:p w:rsidR="004D6D3C" w:rsidRDefault="004D6D3C" w:rsidP="004D6D3C">
      <w:pPr>
        <w:rPr>
          <w:b/>
          <w:sz w:val="24"/>
          <w:szCs w:val="24"/>
        </w:rPr>
      </w:pPr>
    </w:p>
    <w:p w:rsidR="004D6D3C" w:rsidRDefault="004D6D3C" w:rsidP="004D6D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ЦЕЛЬ </w:t>
      </w:r>
      <w:r w:rsidR="00EC0207">
        <w:rPr>
          <w:b/>
          <w:sz w:val="24"/>
          <w:szCs w:val="24"/>
        </w:rPr>
        <w:t>ВИКТОРИНЫ</w:t>
      </w:r>
    </w:p>
    <w:p w:rsidR="004D6D3C" w:rsidRPr="00C72C93" w:rsidRDefault="004D6D3C" w:rsidP="00C72C93">
      <w:pPr>
        <w:jc w:val="both"/>
        <w:rPr>
          <w:sz w:val="24"/>
          <w:szCs w:val="24"/>
        </w:rPr>
      </w:pPr>
      <w:r w:rsidRPr="00C72C93">
        <w:rPr>
          <w:sz w:val="24"/>
          <w:szCs w:val="24"/>
        </w:rPr>
        <w:t xml:space="preserve">- </w:t>
      </w:r>
      <w:r w:rsidR="00C72C93" w:rsidRPr="00C72C93">
        <w:rPr>
          <w:sz w:val="24"/>
          <w:szCs w:val="24"/>
          <w:shd w:val="clear" w:color="auto" w:fill="FFFFFF"/>
        </w:rPr>
        <w:t>формирование правового сознания, правовой культуры студентов, активной гражданской позиции молодежи</w:t>
      </w:r>
      <w:r w:rsidR="00C72C93">
        <w:rPr>
          <w:sz w:val="24"/>
          <w:szCs w:val="24"/>
          <w:shd w:val="clear" w:color="auto" w:fill="FFFFFF"/>
        </w:rPr>
        <w:t>.</w:t>
      </w:r>
    </w:p>
    <w:p w:rsidR="004D6D3C" w:rsidRDefault="004D6D3C" w:rsidP="004D6D3C">
      <w:pPr>
        <w:rPr>
          <w:b/>
          <w:sz w:val="24"/>
          <w:szCs w:val="24"/>
        </w:rPr>
      </w:pPr>
    </w:p>
    <w:p w:rsidR="004D6D3C" w:rsidRDefault="004D6D3C" w:rsidP="004D6D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ЗАДАЧИ </w:t>
      </w:r>
      <w:r w:rsidR="00E94F79">
        <w:rPr>
          <w:b/>
          <w:sz w:val="24"/>
          <w:szCs w:val="24"/>
        </w:rPr>
        <w:t>ВИКТОРИНЫ</w:t>
      </w:r>
    </w:p>
    <w:p w:rsidR="004D6D3C" w:rsidRDefault="004D6D3C" w:rsidP="002132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выявление и развитие у </w:t>
      </w:r>
      <w:r w:rsidR="00D974AD">
        <w:rPr>
          <w:sz w:val="24"/>
          <w:szCs w:val="24"/>
        </w:rPr>
        <w:t>студентов</w:t>
      </w:r>
      <w:r>
        <w:rPr>
          <w:sz w:val="24"/>
          <w:szCs w:val="24"/>
        </w:rPr>
        <w:t xml:space="preserve"> интеллектуальных творческих способностей; </w:t>
      </w:r>
    </w:p>
    <w:p w:rsidR="004D6D3C" w:rsidRDefault="004D6D3C" w:rsidP="002132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стимулирование интереса к юридическим наукам; </w:t>
      </w:r>
    </w:p>
    <w:p w:rsidR="004D6D3C" w:rsidRDefault="004D6D3C" w:rsidP="00213231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развитие правовой грамотности и правосознания;</w:t>
      </w:r>
    </w:p>
    <w:p w:rsidR="004D6D3C" w:rsidRDefault="004D6D3C" w:rsidP="00213231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поддержки одаренных обучающихся, распространение и популяризация научных знаний среди молодежи.</w:t>
      </w:r>
    </w:p>
    <w:p w:rsidR="004D6D3C" w:rsidRDefault="004D6D3C" w:rsidP="00213231">
      <w:pPr>
        <w:jc w:val="both"/>
        <w:rPr>
          <w:b/>
          <w:bCs/>
          <w:sz w:val="24"/>
          <w:szCs w:val="24"/>
        </w:rPr>
      </w:pPr>
    </w:p>
    <w:p w:rsidR="004D6D3C" w:rsidRPr="00213231" w:rsidRDefault="004D6D3C" w:rsidP="004D6D3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ФОРМА ПРОВЕДЕНИЯ </w:t>
      </w:r>
      <w:r w:rsidR="00E94F79">
        <w:rPr>
          <w:b/>
          <w:sz w:val="24"/>
          <w:szCs w:val="24"/>
        </w:rPr>
        <w:t>ВИКТОРИНЫ</w:t>
      </w:r>
    </w:p>
    <w:p w:rsidR="004D6D3C" w:rsidRDefault="00F10435" w:rsidP="00213231">
      <w:pPr>
        <w:jc w:val="both"/>
        <w:rPr>
          <w:sz w:val="24"/>
          <w:szCs w:val="24"/>
        </w:rPr>
      </w:pPr>
      <w:r>
        <w:rPr>
          <w:sz w:val="24"/>
          <w:szCs w:val="24"/>
        </w:rPr>
        <w:t>Викторина</w:t>
      </w:r>
      <w:r w:rsidR="004D6D3C">
        <w:rPr>
          <w:sz w:val="24"/>
          <w:szCs w:val="24"/>
        </w:rPr>
        <w:t xml:space="preserve">: выполнение участниками </w:t>
      </w:r>
      <w:r w:rsidR="00E94F79">
        <w:rPr>
          <w:rStyle w:val="FontStyle56"/>
        </w:rPr>
        <w:t>Викторины</w:t>
      </w:r>
      <w:r w:rsidR="004D6D3C">
        <w:rPr>
          <w:sz w:val="24"/>
          <w:szCs w:val="24"/>
        </w:rPr>
        <w:t xml:space="preserve"> теоретических и практических заданий (</w:t>
      </w:r>
      <w:r w:rsidR="00E94F79">
        <w:rPr>
          <w:sz w:val="24"/>
          <w:szCs w:val="24"/>
        </w:rPr>
        <w:t xml:space="preserve">с 10 по </w:t>
      </w:r>
      <w:r w:rsidR="004D6D3C">
        <w:rPr>
          <w:sz w:val="24"/>
          <w:szCs w:val="24"/>
        </w:rPr>
        <w:t>20 апреля 202</w:t>
      </w:r>
      <w:r w:rsidR="00E94F79">
        <w:rPr>
          <w:sz w:val="24"/>
          <w:szCs w:val="24"/>
        </w:rPr>
        <w:t>2</w:t>
      </w:r>
      <w:r w:rsidR="00213231">
        <w:rPr>
          <w:sz w:val="24"/>
          <w:szCs w:val="24"/>
        </w:rPr>
        <w:t xml:space="preserve"> г.</w:t>
      </w:r>
      <w:r w:rsidR="004D6D3C">
        <w:rPr>
          <w:sz w:val="24"/>
          <w:szCs w:val="24"/>
        </w:rPr>
        <w:t>). Работы выполняются в письменном виде (</w:t>
      </w:r>
      <w:r w:rsidR="00E94F79">
        <w:rPr>
          <w:sz w:val="24"/>
          <w:szCs w:val="24"/>
        </w:rPr>
        <w:t>за</w:t>
      </w:r>
      <w:r w:rsidR="004D6D3C">
        <w:rPr>
          <w:sz w:val="24"/>
          <w:szCs w:val="24"/>
        </w:rPr>
        <w:t xml:space="preserve">очное участие). </w:t>
      </w:r>
      <w:r w:rsidR="00E94F79">
        <w:rPr>
          <w:sz w:val="24"/>
          <w:szCs w:val="24"/>
        </w:rPr>
        <w:t>З</w:t>
      </w:r>
      <w:r w:rsidR="004D6D3C">
        <w:rPr>
          <w:sz w:val="24"/>
          <w:szCs w:val="24"/>
        </w:rPr>
        <w:t>адания могут содержать нестандартные задания, задания высокого уровня сложности.</w:t>
      </w:r>
    </w:p>
    <w:p w:rsidR="004D6D3C" w:rsidRDefault="004D6D3C" w:rsidP="004D6D3C">
      <w:pPr>
        <w:rPr>
          <w:rStyle w:val="FontStyle55"/>
        </w:rPr>
      </w:pPr>
    </w:p>
    <w:p w:rsidR="004D6D3C" w:rsidRDefault="004D6D3C" w:rsidP="004D6D3C">
      <w:pPr>
        <w:rPr>
          <w:rStyle w:val="FontStyle56"/>
        </w:rPr>
      </w:pPr>
      <w:r>
        <w:rPr>
          <w:rStyle w:val="FontStyle55"/>
        </w:rPr>
        <w:t xml:space="preserve">5. ПОРЯДОК ПРОВЕДЕНИЯ </w:t>
      </w:r>
      <w:r w:rsidR="00E94F79">
        <w:rPr>
          <w:b/>
          <w:sz w:val="24"/>
          <w:szCs w:val="24"/>
        </w:rPr>
        <w:t>ВИКТОРИНЫ</w:t>
      </w:r>
      <w:r>
        <w:rPr>
          <w:rStyle w:val="FontStyle56"/>
        </w:rPr>
        <w:t xml:space="preserve"> </w:t>
      </w:r>
    </w:p>
    <w:p w:rsidR="004D6D3C" w:rsidRDefault="004D6D3C" w:rsidP="00213231">
      <w:pPr>
        <w:jc w:val="both"/>
        <w:rPr>
          <w:rStyle w:val="FontStyle56"/>
        </w:rPr>
      </w:pPr>
      <w:r>
        <w:rPr>
          <w:rStyle w:val="FontStyle56"/>
        </w:rPr>
        <w:t xml:space="preserve">5.1 Прием заявок на </w:t>
      </w:r>
      <w:r w:rsidR="00F10435">
        <w:rPr>
          <w:rStyle w:val="FontStyle56"/>
        </w:rPr>
        <w:t>за</w:t>
      </w:r>
      <w:r>
        <w:rPr>
          <w:rStyle w:val="FontStyle56"/>
        </w:rPr>
        <w:t xml:space="preserve">очное участие в конкурсе: </w:t>
      </w:r>
      <w:r>
        <w:rPr>
          <w:rStyle w:val="FontStyle56"/>
          <w:b/>
          <w:i/>
        </w:rPr>
        <w:t xml:space="preserve">до </w:t>
      </w:r>
      <w:r>
        <w:rPr>
          <w:b/>
          <w:sz w:val="24"/>
          <w:szCs w:val="24"/>
        </w:rPr>
        <w:t>1</w:t>
      </w:r>
      <w:r w:rsidR="00F104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апреля 202</w:t>
      </w:r>
      <w:r w:rsidR="00F1043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rStyle w:val="FontStyle56"/>
          <w:b/>
        </w:rPr>
        <w:t xml:space="preserve"> </w:t>
      </w:r>
      <w:r>
        <w:rPr>
          <w:rStyle w:val="FontStyle56"/>
        </w:rPr>
        <w:t>на э</w:t>
      </w:r>
      <w:r>
        <w:rPr>
          <w:sz w:val="24"/>
          <w:szCs w:val="24"/>
        </w:rPr>
        <w:t xml:space="preserve">л. адрес: </w:t>
      </w:r>
      <w:proofErr w:type="spellStart"/>
      <w:r>
        <w:rPr>
          <w:sz w:val="24"/>
          <w:szCs w:val="24"/>
          <w:lang w:val="en-US"/>
        </w:rPr>
        <w:t>troyackova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julia</w:t>
      </w:r>
      <w:proofErr w:type="spellEnd"/>
      <w:r>
        <w:fldChar w:fldCharType="begin"/>
      </w:r>
      <w:r>
        <w:instrText xml:space="preserve"> HYPERLINK "mailto:iiphistory@mail.ru" </w:instrText>
      </w:r>
      <w:r>
        <w:fldChar w:fldCharType="separate"/>
      </w:r>
      <w:r>
        <w:rPr>
          <w:rStyle w:val="a3"/>
          <w:color w:val="auto"/>
          <w:sz w:val="24"/>
          <w:szCs w:val="24"/>
        </w:rPr>
        <w:t>@</w:t>
      </w:r>
      <w:proofErr w:type="spellStart"/>
      <w:r>
        <w:rPr>
          <w:rStyle w:val="a3"/>
          <w:color w:val="auto"/>
          <w:sz w:val="24"/>
          <w:szCs w:val="24"/>
          <w:lang w:val="en-US"/>
        </w:rPr>
        <w:t>yandex</w:t>
      </w:r>
      <w:proofErr w:type="spellEnd"/>
      <w:r>
        <w:rPr>
          <w:rStyle w:val="a3"/>
          <w:color w:val="auto"/>
          <w:sz w:val="24"/>
          <w:szCs w:val="24"/>
        </w:rPr>
        <w:t>.</w:t>
      </w:r>
      <w:proofErr w:type="spellStart"/>
      <w:r>
        <w:rPr>
          <w:rStyle w:val="a3"/>
          <w:color w:val="auto"/>
          <w:sz w:val="24"/>
          <w:szCs w:val="24"/>
          <w:lang w:val="en-US"/>
        </w:rPr>
        <w:t>ru</w:t>
      </w:r>
      <w:proofErr w:type="spellEnd"/>
      <w:r>
        <w:fldChar w:fldCharType="end"/>
      </w:r>
      <w:r>
        <w:rPr>
          <w:sz w:val="24"/>
          <w:szCs w:val="24"/>
        </w:rPr>
        <w:t xml:space="preserve">. Раб телефон: 8-913-549-0297. </w:t>
      </w:r>
      <w:r>
        <w:rPr>
          <w:rStyle w:val="FontStyle56"/>
        </w:rPr>
        <w:t xml:space="preserve">Форма заявки (Приложение 1). </w:t>
      </w:r>
    </w:p>
    <w:p w:rsidR="004D6D3C" w:rsidRDefault="004D6D3C" w:rsidP="00213231">
      <w:pPr>
        <w:jc w:val="both"/>
      </w:pPr>
      <w:r>
        <w:rPr>
          <w:b/>
          <w:i/>
          <w:sz w:val="24"/>
          <w:szCs w:val="24"/>
        </w:rPr>
        <w:t>До 1</w:t>
      </w:r>
      <w:r w:rsidR="00F646DD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 апреля 202</w:t>
      </w:r>
      <w:r w:rsidR="00F646DD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г</w:t>
      </w:r>
      <w:r>
        <w:rPr>
          <w:rStyle w:val="FontStyle56"/>
          <w:b/>
          <w:i/>
        </w:rPr>
        <w:t>.</w:t>
      </w:r>
      <w:r>
        <w:rPr>
          <w:rStyle w:val="FontStyle56"/>
        </w:rPr>
        <w:t xml:space="preserve"> – прием заявок</w:t>
      </w:r>
      <w:r>
        <w:rPr>
          <w:sz w:val="24"/>
          <w:szCs w:val="24"/>
        </w:rPr>
        <w:t>.</w:t>
      </w:r>
    </w:p>
    <w:p w:rsidR="004D6D3C" w:rsidRDefault="00F646DD" w:rsidP="00213231">
      <w:pPr>
        <w:jc w:val="both"/>
      </w:pPr>
      <w:r>
        <w:rPr>
          <w:b/>
          <w:i/>
          <w:sz w:val="24"/>
          <w:szCs w:val="24"/>
        </w:rPr>
        <w:t xml:space="preserve">10 - </w:t>
      </w:r>
      <w:r w:rsidR="004D6D3C">
        <w:rPr>
          <w:b/>
          <w:i/>
          <w:sz w:val="24"/>
          <w:szCs w:val="24"/>
        </w:rPr>
        <w:t>20 апреля 202</w:t>
      </w:r>
      <w:r>
        <w:rPr>
          <w:b/>
          <w:i/>
          <w:sz w:val="24"/>
          <w:szCs w:val="24"/>
        </w:rPr>
        <w:t>2</w:t>
      </w:r>
      <w:r w:rsidR="004D6D3C">
        <w:rPr>
          <w:b/>
          <w:i/>
          <w:sz w:val="24"/>
          <w:szCs w:val="24"/>
        </w:rPr>
        <w:t xml:space="preserve"> г.</w:t>
      </w:r>
      <w:r w:rsidR="004D6D3C">
        <w:rPr>
          <w:sz w:val="24"/>
          <w:szCs w:val="24"/>
        </w:rPr>
        <w:t xml:space="preserve"> – проведение </w:t>
      </w:r>
      <w:r>
        <w:rPr>
          <w:sz w:val="24"/>
          <w:szCs w:val="24"/>
        </w:rPr>
        <w:t>за</w:t>
      </w:r>
      <w:r w:rsidR="004D6D3C">
        <w:rPr>
          <w:sz w:val="24"/>
          <w:szCs w:val="24"/>
        </w:rPr>
        <w:t xml:space="preserve">очного этапа </w:t>
      </w:r>
      <w:r>
        <w:rPr>
          <w:sz w:val="24"/>
          <w:szCs w:val="24"/>
        </w:rPr>
        <w:t>Викторины</w:t>
      </w:r>
      <w:r w:rsidR="004D6D3C">
        <w:rPr>
          <w:sz w:val="24"/>
          <w:szCs w:val="24"/>
        </w:rPr>
        <w:t xml:space="preserve">: выполнение участниками конкурса теоретических и практических заданий. Подведение Конкурсной комиссией итогов </w:t>
      </w:r>
      <w:r>
        <w:rPr>
          <w:sz w:val="24"/>
          <w:szCs w:val="24"/>
        </w:rPr>
        <w:t>Викторины</w:t>
      </w:r>
      <w:r w:rsidR="00213231">
        <w:rPr>
          <w:sz w:val="24"/>
          <w:szCs w:val="24"/>
        </w:rPr>
        <w:t xml:space="preserve"> – </w:t>
      </w:r>
      <w:r w:rsidR="00213231" w:rsidRPr="00213231">
        <w:rPr>
          <w:b/>
          <w:sz w:val="24"/>
          <w:szCs w:val="24"/>
        </w:rPr>
        <w:t>25 апреля 2022 г</w:t>
      </w:r>
      <w:r w:rsidR="004D6D3C" w:rsidRPr="00213231">
        <w:rPr>
          <w:b/>
          <w:sz w:val="24"/>
          <w:szCs w:val="24"/>
        </w:rPr>
        <w:t>.</w:t>
      </w:r>
    </w:p>
    <w:p w:rsidR="004D6D3C" w:rsidRDefault="00D53536" w:rsidP="00213231">
      <w:pPr>
        <w:jc w:val="both"/>
        <w:rPr>
          <w:sz w:val="24"/>
          <w:szCs w:val="24"/>
        </w:rPr>
      </w:pPr>
      <w:r>
        <w:rPr>
          <w:rStyle w:val="FontStyle56"/>
        </w:rPr>
        <w:t>5.2</w:t>
      </w:r>
      <w:r w:rsidR="004D6D3C">
        <w:rPr>
          <w:sz w:val="24"/>
          <w:szCs w:val="24"/>
        </w:rPr>
        <w:t xml:space="preserve"> Оргкомитет:</w:t>
      </w:r>
    </w:p>
    <w:p w:rsidR="004D6D3C" w:rsidRDefault="004D6D3C" w:rsidP="00D535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Троякова</w:t>
      </w:r>
      <w:proofErr w:type="spellEnd"/>
      <w:r>
        <w:rPr>
          <w:sz w:val="24"/>
          <w:szCs w:val="24"/>
        </w:rPr>
        <w:t xml:space="preserve"> Юлия Константиновна – канд. ист. наук, доцент кафедры </w:t>
      </w:r>
      <w:r w:rsidR="007865B7">
        <w:rPr>
          <w:sz w:val="24"/>
          <w:szCs w:val="24"/>
        </w:rPr>
        <w:t>государственно-правовых дисциплин</w:t>
      </w:r>
      <w:r>
        <w:rPr>
          <w:sz w:val="24"/>
          <w:szCs w:val="24"/>
        </w:rPr>
        <w:t>, председатель оргкомитета.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Медведева Таисья Николаевна – доцент канд. ист. наук, доцент кафедры </w:t>
      </w:r>
      <w:r w:rsidR="007865B7">
        <w:rPr>
          <w:sz w:val="24"/>
          <w:szCs w:val="24"/>
        </w:rPr>
        <w:t>государственно-правовых дисциплин</w:t>
      </w:r>
      <w:r>
        <w:rPr>
          <w:sz w:val="24"/>
          <w:szCs w:val="24"/>
        </w:rPr>
        <w:t>, член оргкомитета.</w:t>
      </w:r>
    </w:p>
    <w:p w:rsidR="004D6D3C" w:rsidRDefault="007865B7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>Мохова</w:t>
      </w:r>
      <w:r w:rsidR="004D6D3C">
        <w:rPr>
          <w:sz w:val="24"/>
          <w:szCs w:val="24"/>
        </w:rPr>
        <w:t xml:space="preserve"> </w:t>
      </w:r>
      <w:r>
        <w:rPr>
          <w:sz w:val="24"/>
          <w:szCs w:val="24"/>
        </w:rPr>
        <w:t>Анна Владимировна</w:t>
      </w:r>
      <w:r w:rsidR="004D6D3C">
        <w:rPr>
          <w:sz w:val="24"/>
          <w:szCs w:val="24"/>
        </w:rPr>
        <w:t xml:space="preserve"> – доцент канд. ист. наук, доцент кафедры </w:t>
      </w:r>
      <w:r>
        <w:rPr>
          <w:sz w:val="24"/>
          <w:szCs w:val="24"/>
        </w:rPr>
        <w:t>государственно-правовых дисциплин</w:t>
      </w:r>
      <w:r w:rsidR="004D6D3C">
        <w:rPr>
          <w:sz w:val="24"/>
          <w:szCs w:val="24"/>
        </w:rPr>
        <w:t>, член оргкомитета.</w:t>
      </w:r>
    </w:p>
    <w:p w:rsidR="004D6D3C" w:rsidRDefault="004D6D3C" w:rsidP="00D53536">
      <w:pPr>
        <w:jc w:val="both"/>
        <w:rPr>
          <w:sz w:val="24"/>
          <w:szCs w:val="24"/>
        </w:rPr>
      </w:pPr>
    </w:p>
    <w:p w:rsidR="004D6D3C" w:rsidRDefault="00D53536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4D6D3C">
        <w:rPr>
          <w:sz w:val="24"/>
          <w:szCs w:val="24"/>
        </w:rPr>
        <w:t xml:space="preserve"> Конкурсная комиссия: </w:t>
      </w:r>
    </w:p>
    <w:p w:rsidR="007865B7" w:rsidRDefault="007865B7" w:rsidP="00D535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Троякова</w:t>
      </w:r>
      <w:proofErr w:type="spellEnd"/>
      <w:r>
        <w:rPr>
          <w:sz w:val="24"/>
          <w:szCs w:val="24"/>
        </w:rPr>
        <w:t xml:space="preserve"> Юлия Константиновна – канд. ист. наук, доцент кафедры государственно-правовых дисциплин, председатель оргкомитета.</w:t>
      </w:r>
    </w:p>
    <w:p w:rsidR="007865B7" w:rsidRDefault="007865B7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>Медведева Таисья Николаевна – доцент канд. ист. наук, доцент кафедры государственно-правовых дисциплин, член оргкомитета.</w:t>
      </w:r>
    </w:p>
    <w:p w:rsidR="007865B7" w:rsidRDefault="007865B7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>Мохова Анна Владимировна – доцент канд. ист. наук, доцент кафедры государственно-правовых дисциплин, член оргкомитета.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Сагалаков Эдуард Алексеевич – доцент канд. ист. наук, доцент кафедры </w:t>
      </w:r>
      <w:r w:rsidR="00994BAD">
        <w:rPr>
          <w:sz w:val="24"/>
          <w:szCs w:val="24"/>
        </w:rPr>
        <w:t>государственно-правовых дисциплин</w:t>
      </w:r>
      <w:r>
        <w:rPr>
          <w:sz w:val="24"/>
          <w:szCs w:val="24"/>
        </w:rPr>
        <w:t xml:space="preserve">, член оргкомитета. </w:t>
      </w:r>
    </w:p>
    <w:p w:rsidR="004D6D3C" w:rsidRDefault="004D6D3C" w:rsidP="00D53536">
      <w:pPr>
        <w:jc w:val="both"/>
        <w:rPr>
          <w:sz w:val="24"/>
          <w:szCs w:val="24"/>
        </w:rPr>
      </w:pPr>
    </w:p>
    <w:p w:rsidR="004D6D3C" w:rsidRDefault="00D53536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4D6D3C">
        <w:rPr>
          <w:sz w:val="24"/>
          <w:szCs w:val="24"/>
        </w:rPr>
        <w:t xml:space="preserve">. Конкурсная комиссия оценивает предоставленные участниками работы, подводит итоги </w:t>
      </w:r>
      <w:r w:rsidR="008921D8">
        <w:rPr>
          <w:sz w:val="24"/>
          <w:szCs w:val="24"/>
        </w:rPr>
        <w:t>Викторины</w:t>
      </w:r>
      <w:r w:rsidR="004D6D3C">
        <w:rPr>
          <w:sz w:val="24"/>
          <w:szCs w:val="24"/>
        </w:rPr>
        <w:t xml:space="preserve">, определяет победителей и составляет протокол о результатах </w:t>
      </w:r>
      <w:r w:rsidR="008921D8">
        <w:rPr>
          <w:sz w:val="24"/>
          <w:szCs w:val="24"/>
        </w:rPr>
        <w:t>Викторины</w:t>
      </w:r>
      <w:r w:rsidR="004D6D3C">
        <w:rPr>
          <w:sz w:val="24"/>
          <w:szCs w:val="24"/>
        </w:rPr>
        <w:t xml:space="preserve">. </w:t>
      </w:r>
    </w:p>
    <w:p w:rsidR="004D6D3C" w:rsidRDefault="004D6D3C" w:rsidP="00D53536">
      <w:pPr>
        <w:jc w:val="both"/>
        <w:rPr>
          <w:sz w:val="24"/>
          <w:szCs w:val="24"/>
        </w:rPr>
      </w:pPr>
    </w:p>
    <w:p w:rsidR="004D6D3C" w:rsidRDefault="00D53536" w:rsidP="00D53536">
      <w:pPr>
        <w:jc w:val="both"/>
        <w:rPr>
          <w:rStyle w:val="FontStyle56"/>
        </w:rPr>
      </w:pPr>
      <w:r>
        <w:rPr>
          <w:sz w:val="24"/>
          <w:szCs w:val="24"/>
        </w:rPr>
        <w:t>5.5.</w:t>
      </w:r>
      <w:r w:rsidR="004D6D3C">
        <w:rPr>
          <w:sz w:val="24"/>
          <w:szCs w:val="24"/>
        </w:rPr>
        <w:t xml:space="preserve"> Информация о </w:t>
      </w:r>
      <w:r w:rsidR="004D6D3C">
        <w:rPr>
          <w:rStyle w:val="FontStyle56"/>
        </w:rPr>
        <w:t xml:space="preserve">порядке организации и проведения </w:t>
      </w:r>
      <w:r w:rsidR="008921D8">
        <w:rPr>
          <w:sz w:val="24"/>
          <w:szCs w:val="24"/>
        </w:rPr>
        <w:t>Викторины</w:t>
      </w:r>
      <w:r w:rsidR="004D6D3C">
        <w:rPr>
          <w:rStyle w:val="FontStyle56"/>
        </w:rPr>
        <w:t xml:space="preserve">, участниках, победителях и призёрах размещается на официальном сайте ХГУ им. Н.Ф. Катанова, на странице Института истории и права </w:t>
      </w:r>
      <w:hyperlink r:id="rId5" w:history="1">
        <w:r w:rsidR="004D6D3C">
          <w:rPr>
            <w:rStyle w:val="a3"/>
            <w:sz w:val="24"/>
            <w:szCs w:val="24"/>
          </w:rPr>
          <w:t>http://www.khsu.ru/main/structure/institutes/iip/</w:t>
        </w:r>
      </w:hyperlink>
      <w:r w:rsidR="004D6D3C">
        <w:rPr>
          <w:rStyle w:val="FontStyle56"/>
        </w:rPr>
        <w:t xml:space="preserve"> в разделе «Конференции, конкурсы, олимпиады». Итоги </w:t>
      </w:r>
      <w:r w:rsidR="008921D8">
        <w:rPr>
          <w:sz w:val="24"/>
          <w:szCs w:val="24"/>
        </w:rPr>
        <w:t>Викторины</w:t>
      </w:r>
      <w:r w:rsidR="004D6D3C">
        <w:rPr>
          <w:rStyle w:val="FontStyle56"/>
        </w:rPr>
        <w:t xml:space="preserve"> публикуются в течение пяти дней после проведения официального мероприятия. </w:t>
      </w:r>
    </w:p>
    <w:p w:rsidR="004D6D3C" w:rsidRDefault="004D6D3C" w:rsidP="00D53536">
      <w:pPr>
        <w:jc w:val="both"/>
        <w:rPr>
          <w:b/>
        </w:rPr>
      </w:pPr>
    </w:p>
    <w:p w:rsidR="004D6D3C" w:rsidRDefault="004D6D3C" w:rsidP="00D535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УЧАСТНИКИ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Участниками </w:t>
      </w:r>
      <w:r w:rsidR="00A55AB4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могут быть </w:t>
      </w:r>
      <w:r w:rsidR="00A55AB4" w:rsidRPr="00363586">
        <w:rPr>
          <w:sz w:val="24"/>
          <w:szCs w:val="24"/>
        </w:rPr>
        <w:t>студент</w:t>
      </w:r>
      <w:r w:rsidR="00A55AB4">
        <w:rPr>
          <w:sz w:val="24"/>
          <w:szCs w:val="24"/>
        </w:rPr>
        <w:t>ы</w:t>
      </w:r>
      <w:r w:rsidR="00A55AB4" w:rsidRPr="00363586">
        <w:rPr>
          <w:sz w:val="24"/>
          <w:szCs w:val="24"/>
        </w:rPr>
        <w:t xml:space="preserve"> ХГУ</w:t>
      </w:r>
      <w:r w:rsidR="00D53536">
        <w:rPr>
          <w:sz w:val="24"/>
          <w:szCs w:val="24"/>
        </w:rPr>
        <w:t xml:space="preserve"> им. Н.Ф. Катанова</w:t>
      </w:r>
      <w:r w:rsidR="00A55AB4" w:rsidRPr="00363586">
        <w:rPr>
          <w:sz w:val="24"/>
          <w:szCs w:val="24"/>
        </w:rPr>
        <w:t>, обучающи</w:t>
      </w:r>
      <w:r w:rsidR="00A55AB4">
        <w:rPr>
          <w:sz w:val="24"/>
          <w:szCs w:val="24"/>
        </w:rPr>
        <w:t>е</w:t>
      </w:r>
      <w:r w:rsidR="00A55AB4" w:rsidRPr="00363586">
        <w:rPr>
          <w:sz w:val="24"/>
          <w:szCs w:val="24"/>
        </w:rPr>
        <w:t>ся по неюридическим направлениям</w:t>
      </w:r>
      <w:r>
        <w:rPr>
          <w:sz w:val="24"/>
          <w:szCs w:val="24"/>
        </w:rPr>
        <w:t xml:space="preserve">. </w:t>
      </w:r>
      <w:r>
        <w:rPr>
          <w:rStyle w:val="FontStyle56"/>
        </w:rPr>
        <w:t xml:space="preserve">Прием заявок на </w:t>
      </w:r>
      <w:r w:rsidR="00A55AB4">
        <w:rPr>
          <w:rStyle w:val="FontStyle56"/>
        </w:rPr>
        <w:t>за</w:t>
      </w:r>
      <w:r>
        <w:rPr>
          <w:rStyle w:val="FontStyle56"/>
        </w:rPr>
        <w:t xml:space="preserve">очное участие в конкурсе: </w:t>
      </w:r>
      <w:r>
        <w:rPr>
          <w:rStyle w:val="FontStyle56"/>
          <w:b/>
        </w:rPr>
        <w:t xml:space="preserve">до </w:t>
      </w:r>
      <w:r>
        <w:rPr>
          <w:b/>
          <w:sz w:val="24"/>
          <w:szCs w:val="24"/>
        </w:rPr>
        <w:t>1</w:t>
      </w:r>
      <w:r w:rsidR="00A55AB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апреля 202</w:t>
      </w:r>
      <w:r w:rsidR="00A55A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rStyle w:val="FontStyle56"/>
          <w:b/>
        </w:rPr>
        <w:t xml:space="preserve"> </w:t>
      </w:r>
      <w:r>
        <w:rPr>
          <w:rStyle w:val="FontStyle56"/>
        </w:rPr>
        <w:t>на э</w:t>
      </w:r>
      <w:r>
        <w:rPr>
          <w:sz w:val="24"/>
          <w:szCs w:val="24"/>
        </w:rPr>
        <w:t xml:space="preserve">л. адрес: </w:t>
      </w:r>
      <w:proofErr w:type="spellStart"/>
      <w:r>
        <w:rPr>
          <w:sz w:val="24"/>
          <w:szCs w:val="24"/>
          <w:lang w:val="en-US"/>
        </w:rPr>
        <w:t>troyackova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julia</w:t>
      </w:r>
      <w:proofErr w:type="spellEnd"/>
      <w:r>
        <w:fldChar w:fldCharType="begin"/>
      </w:r>
      <w:r>
        <w:instrText xml:space="preserve"> HYPERLINK "mailto:iiphistory@mail.ru" </w:instrText>
      </w:r>
      <w:r>
        <w:fldChar w:fldCharType="separate"/>
      </w:r>
      <w:r>
        <w:rPr>
          <w:rStyle w:val="a3"/>
          <w:color w:val="auto"/>
          <w:sz w:val="24"/>
          <w:szCs w:val="24"/>
          <w:u w:val="none"/>
        </w:rPr>
        <w:t>@</w:t>
      </w:r>
      <w:proofErr w:type="spellStart"/>
      <w:r>
        <w:rPr>
          <w:rStyle w:val="a3"/>
          <w:color w:val="auto"/>
          <w:sz w:val="24"/>
          <w:szCs w:val="24"/>
          <w:u w:val="none"/>
          <w:lang w:val="en-US"/>
        </w:rPr>
        <w:t>yandex</w:t>
      </w:r>
      <w:proofErr w:type="spellEnd"/>
      <w:r>
        <w:rPr>
          <w:rStyle w:val="a3"/>
          <w:color w:val="auto"/>
          <w:sz w:val="24"/>
          <w:szCs w:val="24"/>
          <w:u w:val="none"/>
        </w:rPr>
        <w:t>.</w:t>
      </w:r>
      <w:proofErr w:type="spellStart"/>
      <w:r>
        <w:rPr>
          <w:rStyle w:val="a3"/>
          <w:color w:val="auto"/>
          <w:sz w:val="24"/>
          <w:szCs w:val="24"/>
          <w:u w:val="none"/>
          <w:lang w:val="en-US"/>
        </w:rPr>
        <w:t>ru</w:t>
      </w:r>
      <w:proofErr w:type="spellEnd"/>
      <w:r>
        <w:fldChar w:fldCharType="end"/>
      </w:r>
      <w:r>
        <w:rPr>
          <w:sz w:val="24"/>
          <w:szCs w:val="24"/>
        </w:rPr>
        <w:t xml:space="preserve">. </w:t>
      </w:r>
    </w:p>
    <w:p w:rsidR="00205D2E" w:rsidRDefault="00205D2E" w:rsidP="00D53536">
      <w:pPr>
        <w:jc w:val="both"/>
        <w:rPr>
          <w:b/>
        </w:rPr>
      </w:pPr>
    </w:p>
    <w:p w:rsidR="004D6D3C" w:rsidRDefault="004D6D3C" w:rsidP="00D535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СОДЕРЖАНИЕ </w:t>
      </w:r>
      <w:r w:rsidR="00E94F79">
        <w:rPr>
          <w:b/>
          <w:sz w:val="24"/>
          <w:szCs w:val="24"/>
        </w:rPr>
        <w:t>ВИКТОРИНЫ</w:t>
      </w:r>
      <w:r>
        <w:rPr>
          <w:b/>
          <w:sz w:val="24"/>
          <w:szCs w:val="24"/>
        </w:rPr>
        <w:t xml:space="preserve">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Задания </w:t>
      </w:r>
      <w:r w:rsidR="000646BC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разрабатываются на основе требований к освоению образовательных программ </w:t>
      </w:r>
      <w:r w:rsidR="000646BC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образования для </w:t>
      </w:r>
      <w:r w:rsidR="003342E3" w:rsidRPr="00363586">
        <w:rPr>
          <w:sz w:val="24"/>
          <w:szCs w:val="24"/>
        </w:rPr>
        <w:t>студент</w:t>
      </w:r>
      <w:r w:rsidR="003342E3">
        <w:rPr>
          <w:sz w:val="24"/>
          <w:szCs w:val="24"/>
        </w:rPr>
        <w:t>ов</w:t>
      </w:r>
      <w:r w:rsidR="003342E3" w:rsidRPr="00363586">
        <w:rPr>
          <w:sz w:val="24"/>
          <w:szCs w:val="24"/>
        </w:rPr>
        <w:t xml:space="preserve"> ХГУ</w:t>
      </w:r>
      <w:r w:rsidR="00F85676">
        <w:rPr>
          <w:sz w:val="24"/>
          <w:szCs w:val="24"/>
        </w:rPr>
        <w:t xml:space="preserve"> им. Н.Ф. Катанова</w:t>
      </w:r>
      <w:r w:rsidR="003342E3" w:rsidRPr="00363586">
        <w:rPr>
          <w:sz w:val="24"/>
          <w:szCs w:val="24"/>
        </w:rPr>
        <w:t>, обучающи</w:t>
      </w:r>
      <w:r w:rsidR="003342E3">
        <w:rPr>
          <w:sz w:val="24"/>
          <w:szCs w:val="24"/>
        </w:rPr>
        <w:t>х</w:t>
      </w:r>
      <w:r w:rsidR="003342E3" w:rsidRPr="00363586">
        <w:rPr>
          <w:sz w:val="24"/>
          <w:szCs w:val="24"/>
        </w:rPr>
        <w:t>ся по неюридическим направлениям</w:t>
      </w:r>
      <w:r>
        <w:rPr>
          <w:sz w:val="24"/>
          <w:szCs w:val="24"/>
        </w:rPr>
        <w:t xml:space="preserve">. Содержательная часть </w:t>
      </w:r>
      <w:r w:rsidR="000646BC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включает в себя тестовые, проблемные и творческие задания по тематике. </w:t>
      </w:r>
    </w:p>
    <w:p w:rsidR="004D6D3C" w:rsidRDefault="004D6D3C" w:rsidP="00D53536">
      <w:pPr>
        <w:jc w:val="both"/>
        <w:rPr>
          <w:b/>
          <w:sz w:val="24"/>
          <w:szCs w:val="24"/>
        </w:rPr>
      </w:pPr>
    </w:p>
    <w:p w:rsidR="004D6D3C" w:rsidRDefault="004D6D3C" w:rsidP="00D535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ОЦЕНОЧНАЯ СИСТЕМА И ОПРЕДЕЛЕНИЕ ПОБЕДИТЕЛЕЙ КОНКУРСА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Критерии </w:t>
      </w:r>
      <w:r w:rsidR="00D426E5">
        <w:rPr>
          <w:sz w:val="24"/>
          <w:szCs w:val="24"/>
        </w:rPr>
        <w:t>определения победителей Викторины</w:t>
      </w:r>
      <w:r>
        <w:rPr>
          <w:sz w:val="24"/>
          <w:szCs w:val="24"/>
        </w:rPr>
        <w:t xml:space="preserve">: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-правильность ответа на тесты,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-знание нормативно-правовых актов, специальной терминологии по тематике конкурса,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-полнота, логичность, аргументированность ответа на проблемные вопросы. </w:t>
      </w:r>
    </w:p>
    <w:p w:rsidR="004D6D3C" w:rsidRDefault="004D6D3C" w:rsidP="00D535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НАГРАЖДЕНИЕ ПОБЕДИТЕЛЕЙ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Итоги </w:t>
      </w:r>
      <w:r w:rsidR="006D5BAE">
        <w:rPr>
          <w:sz w:val="24"/>
          <w:szCs w:val="24"/>
        </w:rPr>
        <w:t>Викторины</w:t>
      </w:r>
      <w:r>
        <w:rPr>
          <w:sz w:val="24"/>
          <w:szCs w:val="24"/>
        </w:rPr>
        <w:t xml:space="preserve"> подводит жюри в составе председателя и членов жюри комиссии. Победители </w:t>
      </w:r>
      <w:r w:rsidR="006D5BAE">
        <w:rPr>
          <w:sz w:val="24"/>
          <w:szCs w:val="24"/>
        </w:rPr>
        <w:t>В</w:t>
      </w:r>
      <w:r w:rsidR="00144303">
        <w:rPr>
          <w:sz w:val="24"/>
          <w:szCs w:val="24"/>
        </w:rPr>
        <w:t>икторин</w:t>
      </w:r>
      <w:r>
        <w:rPr>
          <w:sz w:val="24"/>
          <w:szCs w:val="24"/>
        </w:rPr>
        <w:t>ы определяются по лучшим показателям (баллам) конкурсных заданий. Апелляц</w:t>
      </w:r>
      <w:r w:rsidR="008158D8">
        <w:rPr>
          <w:sz w:val="24"/>
          <w:szCs w:val="24"/>
        </w:rPr>
        <w:t>ия по итогам проведения Викторины</w:t>
      </w:r>
      <w:r>
        <w:rPr>
          <w:sz w:val="24"/>
          <w:szCs w:val="24"/>
        </w:rPr>
        <w:t xml:space="preserve"> оргкомитетом не предусматривается. </w:t>
      </w:r>
    </w:p>
    <w:p w:rsidR="004D6D3C" w:rsidRDefault="004D6D3C" w:rsidP="00D535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обнаружении жюри нарушений норм действующего законодательства и/или порядка проведения </w:t>
      </w:r>
      <w:r w:rsidR="00E11CEB">
        <w:rPr>
          <w:color w:val="000000"/>
          <w:sz w:val="24"/>
          <w:szCs w:val="24"/>
        </w:rPr>
        <w:t>В</w:t>
      </w:r>
      <w:r w:rsidR="00853B1C">
        <w:rPr>
          <w:color w:val="000000"/>
          <w:sz w:val="24"/>
          <w:szCs w:val="24"/>
        </w:rPr>
        <w:t>икторин</w:t>
      </w:r>
      <w:r>
        <w:rPr>
          <w:color w:val="000000"/>
          <w:sz w:val="24"/>
          <w:szCs w:val="24"/>
        </w:rPr>
        <w:t xml:space="preserve">ы результаты </w:t>
      </w:r>
      <w:r>
        <w:rPr>
          <w:sz w:val="24"/>
          <w:szCs w:val="24"/>
        </w:rPr>
        <w:t>интеллектуального конкурса</w:t>
      </w:r>
      <w:r w:rsidR="00E11CEB">
        <w:rPr>
          <w:color w:val="000000"/>
          <w:sz w:val="24"/>
          <w:szCs w:val="24"/>
        </w:rPr>
        <w:t xml:space="preserve"> участника-</w:t>
      </w:r>
      <w:r>
        <w:rPr>
          <w:color w:val="000000"/>
          <w:sz w:val="24"/>
          <w:szCs w:val="24"/>
        </w:rPr>
        <w:t xml:space="preserve">нарушителя аннулируются. </w:t>
      </w:r>
    </w:p>
    <w:p w:rsidR="004D6D3C" w:rsidRDefault="004D6D3C" w:rsidP="00D5353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Участники, занявшие 1-3 места, награждаются дипломами победителя. Остальные участники получают сертификат. Решением жюри участники могут быть награждены дополнительными дипломами по номинациям без присуждения мест.</w:t>
      </w: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E11CEB" w:rsidRDefault="00E11CEB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4D6D3C" w:rsidRDefault="004D6D3C" w:rsidP="004D6D3C">
      <w:pPr>
        <w:tabs>
          <w:tab w:val="left" w:pos="95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D6D3C" w:rsidRDefault="004D6D3C" w:rsidP="004D6D3C">
      <w:pPr>
        <w:tabs>
          <w:tab w:val="left" w:pos="956"/>
        </w:tabs>
        <w:jc w:val="right"/>
        <w:rPr>
          <w:sz w:val="24"/>
          <w:szCs w:val="24"/>
        </w:rPr>
      </w:pPr>
    </w:p>
    <w:p w:rsidR="007363C0" w:rsidRDefault="004D6D3C" w:rsidP="007363C0">
      <w:pPr>
        <w:jc w:val="center"/>
        <w:rPr>
          <w:b/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Заявка для регистрации на </w:t>
      </w:r>
      <w:r w:rsidR="00CC2200">
        <w:rPr>
          <w:b/>
          <w:color w:val="000000"/>
          <w:sz w:val="24"/>
          <w:szCs w:val="24"/>
        </w:rPr>
        <w:t>викторину</w:t>
      </w:r>
      <w:r>
        <w:rPr>
          <w:b/>
          <w:color w:val="000000"/>
          <w:sz w:val="24"/>
          <w:szCs w:val="24"/>
        </w:rPr>
        <w:t xml:space="preserve"> по праву</w:t>
      </w:r>
      <w:r w:rsidR="007363C0" w:rsidRPr="007363C0">
        <w:rPr>
          <w:b/>
          <w:sz w:val="22"/>
          <w:szCs w:val="22"/>
        </w:rPr>
        <w:t xml:space="preserve"> </w:t>
      </w:r>
      <w:r w:rsidR="007363C0" w:rsidRPr="004D6D3C">
        <w:rPr>
          <w:b/>
          <w:sz w:val="22"/>
          <w:szCs w:val="22"/>
        </w:rPr>
        <w:t>для студентов, обучающихся по неюридическим направлениям</w:t>
      </w:r>
    </w:p>
    <w:p w:rsidR="004D6D3C" w:rsidRDefault="004D6D3C" w:rsidP="004D6D3C">
      <w:pPr>
        <w:keepNext/>
        <w:keepLines/>
        <w:suppressLineNumbers/>
        <w:suppressAutoHyphens/>
        <w:ind w:firstLine="340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4D6D3C" w:rsidRDefault="004D6D3C" w:rsidP="004D6D3C">
      <w:pPr>
        <w:keepNext/>
        <w:keepLines/>
        <w:suppressLineNumbers/>
        <w:suppressAutoHyphens/>
        <w:ind w:firstLine="34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4D6D3C" w:rsidTr="004D6D3C">
        <w:trPr>
          <w:trHeight w:val="3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3C" w:rsidRDefault="004D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3C" w:rsidRDefault="004D6D3C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4D6D3C" w:rsidTr="004D6D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3C" w:rsidRDefault="004D6D3C" w:rsidP="00E94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учебы участника (полное наименование </w:t>
            </w:r>
            <w:r w:rsidR="00E94F79">
              <w:rPr>
                <w:sz w:val="24"/>
                <w:szCs w:val="24"/>
              </w:rPr>
              <w:t xml:space="preserve">структурного </w:t>
            </w:r>
            <w:r>
              <w:rPr>
                <w:sz w:val="24"/>
                <w:szCs w:val="24"/>
              </w:rPr>
              <w:t>учебного заведения)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3C" w:rsidRDefault="004D6D3C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4D6D3C" w:rsidTr="004D6D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3C" w:rsidRDefault="00E94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группа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3C" w:rsidRDefault="004D6D3C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4D6D3C" w:rsidTr="004D6D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3C" w:rsidRDefault="004D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proofErr w:type="gramStart"/>
            <w:r>
              <w:rPr>
                <w:sz w:val="24"/>
                <w:szCs w:val="24"/>
              </w:rPr>
              <w:t>мобильный</w:t>
            </w:r>
            <w:proofErr w:type="gramEnd"/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3C" w:rsidRDefault="004D6D3C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4D6D3C" w:rsidTr="004D6D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3C" w:rsidRDefault="004D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3C" w:rsidRDefault="004D6D3C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  <w:tr w:rsidR="004D6D3C" w:rsidTr="004D6D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3C" w:rsidRDefault="004D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принимаю условия и правила проведения конкурса, а также даю согласие (разрешение) на хранение и обработку своих персональных данных в соответствии с законодательством Российской Федерации о персональных данных (да/нет)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3C" w:rsidRDefault="004D6D3C">
            <w:pPr>
              <w:tabs>
                <w:tab w:val="left" w:pos="9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D6D3C" w:rsidRDefault="004D6D3C" w:rsidP="004D6D3C">
      <w:pPr>
        <w:pStyle w:val="a6"/>
        <w:shd w:val="clear" w:color="auto" w:fill="FFFFFF"/>
        <w:tabs>
          <w:tab w:val="left" w:pos="255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D6D3C" w:rsidRDefault="004D6D3C" w:rsidP="004D6D3C">
      <w:pPr>
        <w:pStyle w:val="a5"/>
        <w:spacing w:before="0" w:beforeAutospacing="0" w:after="0" w:afterAutospacing="0"/>
        <w:ind w:firstLine="709"/>
        <w:jc w:val="center"/>
        <w:rPr>
          <w:b/>
          <w:bCs/>
          <w:i/>
        </w:rPr>
      </w:pPr>
      <w:r>
        <w:rPr>
          <w:b/>
          <w:bCs/>
          <w:i/>
        </w:rPr>
        <w:t>Благодарим за проявленный интерес!</w:t>
      </w:r>
    </w:p>
    <w:p w:rsidR="00650E1C" w:rsidRDefault="00650E1C"/>
    <w:sectPr w:rsidR="00650E1C" w:rsidSect="0065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3C"/>
    <w:rsid w:val="00063E4D"/>
    <w:rsid w:val="000646BC"/>
    <w:rsid w:val="00144303"/>
    <w:rsid w:val="00205D2E"/>
    <w:rsid w:val="00213231"/>
    <w:rsid w:val="003342E3"/>
    <w:rsid w:val="00363586"/>
    <w:rsid w:val="003714E2"/>
    <w:rsid w:val="003800EB"/>
    <w:rsid w:val="004D6D3C"/>
    <w:rsid w:val="00650E1C"/>
    <w:rsid w:val="006D5BAE"/>
    <w:rsid w:val="007363C0"/>
    <w:rsid w:val="007865B7"/>
    <w:rsid w:val="008158D8"/>
    <w:rsid w:val="00853B1C"/>
    <w:rsid w:val="008921D8"/>
    <w:rsid w:val="00994BAD"/>
    <w:rsid w:val="00A55AB4"/>
    <w:rsid w:val="00A6507C"/>
    <w:rsid w:val="00C72C93"/>
    <w:rsid w:val="00CC2200"/>
    <w:rsid w:val="00D426E5"/>
    <w:rsid w:val="00D53536"/>
    <w:rsid w:val="00D974AD"/>
    <w:rsid w:val="00E11CEB"/>
    <w:rsid w:val="00E94F79"/>
    <w:rsid w:val="00EC0207"/>
    <w:rsid w:val="00F10435"/>
    <w:rsid w:val="00F320ED"/>
    <w:rsid w:val="00F646DD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D3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4D6D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4D6D3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4D6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4D6D3C"/>
    <w:rPr>
      <w:rFonts w:ascii="Times New Roman" w:hAnsi="Times New Roman" w:cs="Times New Roman" w:hint="default"/>
      <w:sz w:val="24"/>
      <w:szCs w:val="24"/>
    </w:rPr>
  </w:style>
  <w:style w:type="character" w:customStyle="1" w:styleId="FontStyle55">
    <w:name w:val="Font Style55"/>
    <w:basedOn w:val="a0"/>
    <w:uiPriority w:val="99"/>
    <w:rsid w:val="004D6D3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D3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4D6D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4D6D3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4D6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6">
    <w:name w:val="Font Style56"/>
    <w:basedOn w:val="a0"/>
    <w:uiPriority w:val="99"/>
    <w:rsid w:val="004D6D3C"/>
    <w:rPr>
      <w:rFonts w:ascii="Times New Roman" w:hAnsi="Times New Roman" w:cs="Times New Roman" w:hint="default"/>
      <w:sz w:val="24"/>
      <w:szCs w:val="24"/>
    </w:rPr>
  </w:style>
  <w:style w:type="character" w:customStyle="1" w:styleId="FontStyle55">
    <w:name w:val="Font Style55"/>
    <w:basedOn w:val="a0"/>
    <w:uiPriority w:val="99"/>
    <w:rsid w:val="004D6D3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su.ru/main/structure/institutes/i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В. Мохова</cp:lastModifiedBy>
  <cp:revision>10</cp:revision>
  <dcterms:created xsi:type="dcterms:W3CDTF">2022-04-12T08:43:00Z</dcterms:created>
  <dcterms:modified xsi:type="dcterms:W3CDTF">2022-04-12T08:50:00Z</dcterms:modified>
</cp:coreProperties>
</file>