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F435" w14:textId="77777777" w:rsidR="00F558FE" w:rsidRPr="00F558FE" w:rsidRDefault="00F558FE" w:rsidP="00F558FE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558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ПОЛОЖЕНИЕ </w:t>
      </w:r>
    </w:p>
    <w:p w14:paraId="4ABB4FEE" w14:textId="77777777" w:rsidR="0066343C" w:rsidRDefault="0066343C" w:rsidP="006634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</w:t>
      </w:r>
      <w:r w:rsidR="00F558FE" w:rsidRPr="00F55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="00F558FE" w:rsidRPr="00F55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проведении </w:t>
      </w:r>
      <w:bookmarkStart w:id="0" w:name="_Hlk196577571"/>
      <w:r w:rsidRPr="0066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Республиканской научно-практической конференции «Героизм, согласие, единство», посвященной 80-й годовщине Победы </w:t>
      </w:r>
    </w:p>
    <w:p w14:paraId="3F9E00C7" w14:textId="39C6A0C3" w:rsidR="00D64777" w:rsidRDefault="0066343C" w:rsidP="004C17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Великой Отечественной войне 1941-1945 годов</w:t>
      </w:r>
      <w:bookmarkEnd w:id="0"/>
    </w:p>
    <w:p w14:paraId="1412208D" w14:textId="77777777" w:rsidR="004C17F9" w:rsidRPr="00570E76" w:rsidRDefault="004C17F9" w:rsidP="004C17F9">
      <w:pPr>
        <w:spacing w:after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B909847" w14:textId="4089D611" w:rsidR="00F558FE" w:rsidRPr="0066343C" w:rsidRDefault="00563EBB" w:rsidP="00125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63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257ACEE6" w14:textId="045589ED" w:rsidR="0066343C" w:rsidRPr="00434A9D" w:rsidRDefault="0066343C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63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63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63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«Героизм, согласие, единство», посвященн</w:t>
      </w:r>
      <w:r w:rsidR="005F52D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63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80-й годовщине Победы в Великой </w:t>
      </w:r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войне 1941-1945 годов</w:t>
      </w:r>
      <w:r w:rsidR="00F558FE"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Конференция) </w:t>
      </w:r>
      <w:r w:rsidR="00F558FE"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общим количеством участников </w:t>
      </w:r>
      <w:r w:rsidR="000A1D52"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8FE"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14:paraId="2BE56745" w14:textId="7483A58E" w:rsidR="0066343C" w:rsidRPr="00434A9D" w:rsidRDefault="00F558FE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Организатор </w:t>
      </w:r>
      <w:r w:rsidR="00E051CA" w:rsidRPr="00434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434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онференции</w:t>
      </w:r>
      <w:r w:rsidR="0066343C"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136D5" w:rsidRPr="00434A9D">
        <w:rPr>
          <w:rFonts w:ascii="Times New Roman" w:hAnsi="Times New Roman" w:cs="Times New Roman"/>
          <w:sz w:val="24"/>
          <w:szCs w:val="24"/>
        </w:rPr>
        <w:t>ФГБОУ ВО «ХГУ им. Н.Ф. Катанова»</w:t>
      </w:r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Институт истории и права (г. Абакан).</w:t>
      </w:r>
    </w:p>
    <w:p w14:paraId="503DB0E6" w14:textId="55702274" w:rsidR="0066343C" w:rsidRPr="00434A9D" w:rsidRDefault="00F558FE" w:rsidP="00663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 </w:t>
      </w:r>
      <w:r w:rsidR="00E051CA" w:rsidRPr="00434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434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онференции</w:t>
      </w:r>
      <w:r w:rsidR="0066343C"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343C" w:rsidRPr="00434A9D">
        <w:rPr>
          <w:rFonts w:ascii="Times New Roman" w:eastAsia="Calibri" w:hAnsi="Times New Roman" w:cs="Times New Roman"/>
          <w:sz w:val="24"/>
          <w:szCs w:val="24"/>
        </w:rPr>
        <w:t>сохранение исторической памяти о Великой Отечественной войне 1941-1945 годов на основе достоверных, научно обоснованных исторических знаний; повышение интереса участников Конференции к обсуждаемым проблемам истории Великой Отечественной войны 1941-1945 годов; стимулирование научно-исследовательской деятельности по изучению актуальных проблем истории Великой Отечественной войны 1941-1945 годов; формирование у молодежи чувства патриотизма, гражданственности, уважения к памяти о героическом подвиге многонационального народа в защите своего Отечества; укрепление традиционных российских духовно-нравственных ценностей и единства российской нации.</w:t>
      </w:r>
    </w:p>
    <w:p w14:paraId="10ACCC91" w14:textId="29C14514" w:rsidR="00E051CA" w:rsidRPr="00434A9D" w:rsidRDefault="00E051CA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4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Конференции:</w:t>
      </w:r>
    </w:p>
    <w:p w14:paraId="17715EEB" w14:textId="0FE9BD6D" w:rsidR="00E051CA" w:rsidRPr="00434A9D" w:rsidRDefault="00E051CA" w:rsidP="00E051C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9D">
        <w:rPr>
          <w:rFonts w:ascii="Times New Roman" w:hAnsi="Times New Roman" w:cs="Times New Roman"/>
          <w:sz w:val="24"/>
          <w:szCs w:val="24"/>
        </w:rPr>
        <w:t>анализ современного состояния истории Великой Отечественной войны 1941-1945 годов, рассмотрение актуальных проблем в области межнациональных, межконфессиональных отношений в период Великой Отечественной войны 1941-1945 годов;</w:t>
      </w:r>
    </w:p>
    <w:p w14:paraId="652093B7" w14:textId="34350DA1" w:rsidR="00E051CA" w:rsidRPr="00434A9D" w:rsidRDefault="00E051CA" w:rsidP="00E051C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9D">
        <w:rPr>
          <w:rFonts w:ascii="Times New Roman" w:hAnsi="Times New Roman" w:cs="Times New Roman"/>
          <w:sz w:val="24"/>
          <w:szCs w:val="24"/>
        </w:rPr>
        <w:t>формирование научного понимания истории Великой Отечественной войны 1941-1945 годов посредством достоверных и научно обоснованных исторических знаний о данном историческом событии как неоспоримом подвиге многонационального советского народа при защите Отечества;</w:t>
      </w:r>
    </w:p>
    <w:p w14:paraId="13CE6DBD" w14:textId="693E98D2" w:rsidR="00E051CA" w:rsidRPr="00434A9D" w:rsidRDefault="00E051CA" w:rsidP="00E051C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9D">
        <w:rPr>
          <w:rFonts w:ascii="Times New Roman" w:hAnsi="Times New Roman" w:cs="Times New Roman"/>
          <w:sz w:val="24"/>
          <w:szCs w:val="24"/>
        </w:rPr>
        <w:t>выработка предложений по совершенствованию системы мер противодействи</w:t>
      </w:r>
      <w:r w:rsidR="005F52D3" w:rsidRPr="00434A9D">
        <w:rPr>
          <w:rFonts w:ascii="Times New Roman" w:hAnsi="Times New Roman" w:cs="Times New Roman"/>
          <w:sz w:val="24"/>
          <w:szCs w:val="24"/>
        </w:rPr>
        <w:t>я</w:t>
      </w:r>
      <w:r w:rsidRPr="00434A9D">
        <w:rPr>
          <w:rFonts w:ascii="Times New Roman" w:hAnsi="Times New Roman" w:cs="Times New Roman"/>
          <w:sz w:val="24"/>
          <w:szCs w:val="24"/>
        </w:rPr>
        <w:t xml:space="preserve"> фальсификации истории Великой Отечественной войны 1941-1945 годов;</w:t>
      </w:r>
    </w:p>
    <w:p w14:paraId="7683D9EB" w14:textId="1D0BC90E" w:rsidR="00E051CA" w:rsidRPr="00434A9D" w:rsidRDefault="00E051CA" w:rsidP="00E051C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9D">
        <w:rPr>
          <w:rFonts w:ascii="Times New Roman" w:hAnsi="Times New Roman" w:cs="Times New Roman"/>
          <w:sz w:val="24"/>
          <w:szCs w:val="24"/>
        </w:rPr>
        <w:t>содействие в формировании у молодежи активной гражданской позиции в отношении важности сохранения исторической памяти о Великой Отечественной войне 1941-1945 годов как о подвиге многонационального советского народа, общероссийской гражданской идентичности за счет определения приоритетов Российского государства в обеспечении национальной безопасности.</w:t>
      </w:r>
    </w:p>
    <w:p w14:paraId="2972213C" w14:textId="41DA89B6" w:rsidR="0066343C" w:rsidRPr="00434A9D" w:rsidRDefault="00F558FE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 проведения</w:t>
      </w:r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93E06"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Хакасия, г. Абакан, проспект Ленина, дом 92, строение 1</w:t>
      </w:r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Институт истории и права </w:t>
      </w:r>
      <w:r w:rsidR="00C136D5" w:rsidRPr="00434A9D">
        <w:rPr>
          <w:rFonts w:ascii="Times New Roman" w:hAnsi="Times New Roman" w:cs="Times New Roman"/>
          <w:sz w:val="24"/>
          <w:szCs w:val="24"/>
        </w:rPr>
        <w:t>ФГБОУ ВО «ХГУ им. Н.Ф. Катанова»</w:t>
      </w:r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6F0C3F3" w14:textId="77777777" w:rsidR="0066343C" w:rsidRPr="00434A9D" w:rsidRDefault="00D64777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Время проведения</w:t>
      </w:r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322FF"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6343C"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-17 октября</w:t>
      </w:r>
      <w:r w:rsidR="00F558FE"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6343C"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8FE"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C8483BC" w14:textId="07E19B1B" w:rsidR="0066343C" w:rsidRPr="00434A9D" w:rsidRDefault="007322FF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Конференции могут быть </w:t>
      </w:r>
      <w:r w:rsidR="0066343C"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научного сообщества, органов государственной власти, учащиеся общеобразовательных учреждений, студенты, учителя, преподаватели, сотрудники архивов, музеев, библиотек.</w:t>
      </w:r>
    </w:p>
    <w:p w14:paraId="4AB38F8D" w14:textId="5F359CD2" w:rsidR="0066343C" w:rsidRPr="00434A9D" w:rsidRDefault="00E051CA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4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н</w:t>
      </w:r>
      <w:r w:rsidR="00F558FE" w:rsidRPr="00434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аучн</w:t>
      </w:r>
      <w:r w:rsidRPr="00434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ые</w:t>
      </w:r>
      <w:r w:rsidR="00F558FE" w:rsidRPr="00434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направления работы </w:t>
      </w:r>
      <w:r w:rsidRPr="00434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="00F558FE" w:rsidRPr="00434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онференции:</w:t>
      </w:r>
    </w:p>
    <w:p w14:paraId="27060C36" w14:textId="2368CB5C" w:rsidR="00E051CA" w:rsidRPr="00434A9D" w:rsidRDefault="00E051CA" w:rsidP="00E051C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bookmarkStart w:id="1" w:name="_Hlk192234761"/>
      <w:r w:rsidRPr="00434A9D">
        <w:rPr>
          <w:rFonts w:ascii="Times New Roman" w:eastAsia="Lucida Sans Unicode" w:hAnsi="Times New Roman" w:cs="Times New Roman"/>
          <w:sz w:val="24"/>
          <w:szCs w:val="24"/>
        </w:rPr>
        <w:t>Память о Великой Отечественной войне, объединяющая народы СССР</w:t>
      </w:r>
      <w:bookmarkEnd w:id="1"/>
      <w:r w:rsidRPr="00434A9D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14:paraId="0843E0B3" w14:textId="07CED982" w:rsidR="00E051CA" w:rsidRPr="00434A9D" w:rsidRDefault="00E051CA" w:rsidP="00E051C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2234768"/>
      <w:r w:rsidRPr="00434A9D">
        <w:rPr>
          <w:rFonts w:ascii="Times New Roman" w:eastAsia="Lucida Sans Unicode" w:hAnsi="Times New Roman" w:cs="Times New Roman"/>
          <w:sz w:val="24"/>
          <w:szCs w:val="24"/>
        </w:rPr>
        <w:t>Дружба, единство, братство многонационального советского народа в Великой Победе над фашизмом</w:t>
      </w:r>
      <w:bookmarkEnd w:id="2"/>
      <w:r w:rsidRPr="00434A9D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14:paraId="4FD7EAA9" w14:textId="7AA6096E" w:rsidR="00E051CA" w:rsidRPr="00434A9D" w:rsidRDefault="00E051CA" w:rsidP="00E051C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bookmarkStart w:id="3" w:name="_Hlk192234780"/>
      <w:r w:rsidRPr="00434A9D">
        <w:rPr>
          <w:rFonts w:ascii="Times New Roman" w:eastAsia="Lucida Sans Unicode" w:hAnsi="Times New Roman" w:cs="Times New Roman"/>
          <w:sz w:val="24"/>
          <w:szCs w:val="24"/>
        </w:rPr>
        <w:t>Многонациональный советский народ в борьбе с нацизмом: цена Победы и современный дискурс</w:t>
      </w:r>
      <w:bookmarkEnd w:id="3"/>
      <w:r w:rsidRPr="00434A9D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14:paraId="72DBA887" w14:textId="6DD7128E" w:rsidR="00E051CA" w:rsidRPr="00434A9D" w:rsidRDefault="00E051CA" w:rsidP="00E051C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bookmarkStart w:id="4" w:name="_Hlk192234729"/>
      <w:r w:rsidRPr="00434A9D">
        <w:rPr>
          <w:rFonts w:ascii="Times New Roman" w:eastAsia="Lucida Sans Unicode" w:hAnsi="Times New Roman" w:cs="Times New Roman"/>
          <w:sz w:val="24"/>
          <w:szCs w:val="24"/>
        </w:rPr>
        <w:t>Пионеры-герои Великой Отечественной войны – жизнь за Родину</w:t>
      </w:r>
      <w:bookmarkEnd w:id="4"/>
      <w:r w:rsidRPr="00434A9D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14:paraId="5DC941D8" w14:textId="0089AD22" w:rsidR="00E051CA" w:rsidRPr="00434A9D" w:rsidRDefault="00E051CA" w:rsidP="00E051C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bookmarkStart w:id="5" w:name="_Hlk192234737"/>
      <w:r w:rsidRPr="00434A9D">
        <w:rPr>
          <w:rFonts w:ascii="Times New Roman" w:eastAsia="Lucida Sans Unicode" w:hAnsi="Times New Roman" w:cs="Times New Roman"/>
          <w:sz w:val="24"/>
          <w:szCs w:val="24"/>
        </w:rPr>
        <w:t>Битвы Великой Отечественной войны – страницы боевого содружества народов Советского Союза</w:t>
      </w:r>
      <w:bookmarkEnd w:id="5"/>
      <w:r w:rsidRPr="00434A9D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14:paraId="37F63601" w14:textId="0351511C" w:rsidR="00E051CA" w:rsidRPr="00434A9D" w:rsidRDefault="00E051CA" w:rsidP="00E051CA">
      <w:pPr>
        <w:pStyle w:val="a5"/>
        <w:numPr>
          <w:ilvl w:val="0"/>
          <w:numId w:val="11"/>
        </w:numPr>
        <w:spacing w:after="0" w:line="240" w:lineRule="auto"/>
        <w:jc w:val="both"/>
        <w:rPr>
          <w:rFonts w:eastAsia="Lucida Sans Unicode"/>
          <w:lang w:bidi="en-US"/>
        </w:rPr>
      </w:pPr>
      <w:bookmarkStart w:id="6" w:name="_Hlk192234748"/>
      <w:r w:rsidRPr="00434A9D">
        <w:rPr>
          <w:rFonts w:ascii="Times New Roman" w:eastAsia="Lucida Sans Unicode" w:hAnsi="Times New Roman" w:cs="Times New Roman"/>
          <w:sz w:val="24"/>
          <w:szCs w:val="24"/>
        </w:rPr>
        <w:t>Комсомольцы-герои – летопись мужества Великой Отечественной войны</w:t>
      </w:r>
      <w:bookmarkEnd w:id="6"/>
      <w:r w:rsidRPr="00434A9D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14:paraId="28225C6E" w14:textId="20887ADE" w:rsidR="0066343C" w:rsidRPr="00434A9D" w:rsidRDefault="0066343C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4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Этапы проведения Конференции:</w:t>
      </w:r>
    </w:p>
    <w:p w14:paraId="2E29981A" w14:textId="6A29A707" w:rsidR="0066343C" w:rsidRPr="00434A9D" w:rsidRDefault="0066343C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Заочный этап (отбор конкурсных творческих работ: 1) конкурс эссе (темы «Великая Отечественная война в судьбе моей семьи», «В дни мирного труда – всегда мы вместе были, еще сильнее дружба в дни войны», «Если бы советский народ был разделен, победил бы СССР в Великой Отечественной войне?»); 2) конкурс рисунков (тема «</w:t>
      </w:r>
      <w:bookmarkStart w:id="7" w:name="_Hlk196578436"/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 – многонациональная победа</w:t>
      </w:r>
      <w:bookmarkEnd w:id="7"/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C060B"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3AC5BD" w14:textId="2C435952" w:rsidR="0066343C" w:rsidRDefault="0066343C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Очный этап, включающий пленарное заседание; конкурсы творческих работ; работу научных секций; работу круглого стола; кинопоказ с последующим обсуждением; лекторий; подведение итогов Конференции.</w:t>
      </w:r>
    </w:p>
    <w:p w14:paraId="1B9068CC" w14:textId="1399F343" w:rsidR="00A83A43" w:rsidRDefault="00A83A43" w:rsidP="00A83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экспертные советы конкурса эссе, </w:t>
      </w:r>
      <w:r w:rsidRPr="00A83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рисунков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конкурсных творческих работ участников</w:t>
      </w:r>
      <w:r w:rsidR="00AE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входить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Министерства национальной и территориальной политики Республики Хакасия, преподаватели, сотрудники </w:t>
      </w:r>
      <w:r w:rsidRPr="00F82169">
        <w:rPr>
          <w:rFonts w:ascii="Times New Roman" w:hAnsi="Times New Roman" w:cs="Times New Roman"/>
          <w:bCs/>
          <w:sz w:val="24"/>
          <w:szCs w:val="24"/>
        </w:rPr>
        <w:t>ФГБОУ ВО «ХГУ им. Н.Ф. Катанова»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а </w:t>
      </w:r>
      <w:r w:rsidRPr="00F82169">
        <w:rPr>
          <w:rFonts w:ascii="Times New Roman" w:hAnsi="Times New Roman" w:cs="Times New Roman"/>
          <w:bCs/>
          <w:sz w:val="24"/>
          <w:szCs w:val="24"/>
        </w:rPr>
        <w:t>также представител</w:t>
      </w:r>
      <w:r w:rsidR="00AE46E2">
        <w:rPr>
          <w:rFonts w:ascii="Times New Roman" w:hAnsi="Times New Roman" w:cs="Times New Roman"/>
          <w:bCs/>
          <w:sz w:val="24"/>
          <w:szCs w:val="24"/>
        </w:rPr>
        <w:t>и</w:t>
      </w:r>
      <w:r w:rsidRPr="00F82169">
        <w:rPr>
          <w:rFonts w:ascii="Times New Roman" w:hAnsi="Times New Roman" w:cs="Times New Roman"/>
          <w:bCs/>
          <w:sz w:val="24"/>
          <w:szCs w:val="24"/>
        </w:rPr>
        <w:t xml:space="preserve"> работодателей и иных работников-практиков Республики Хакасия.</w:t>
      </w:r>
      <w:r w:rsidR="00370316">
        <w:rPr>
          <w:rFonts w:ascii="Times New Roman" w:hAnsi="Times New Roman" w:cs="Times New Roman"/>
          <w:bCs/>
          <w:sz w:val="24"/>
          <w:szCs w:val="24"/>
        </w:rPr>
        <w:t xml:space="preserve"> Экспертные советы конкурса эссе, конкурса рисунков формируются и утверждаются </w:t>
      </w:r>
      <w:r w:rsidR="00370316" w:rsidRPr="00370316">
        <w:rPr>
          <w:rFonts w:ascii="Times New Roman" w:hAnsi="Times New Roman" w:cs="Times New Roman"/>
          <w:bCs/>
          <w:sz w:val="24"/>
          <w:szCs w:val="24"/>
        </w:rPr>
        <w:t>научно-организационны</w:t>
      </w:r>
      <w:r w:rsidR="00370316">
        <w:rPr>
          <w:rFonts w:ascii="Times New Roman" w:hAnsi="Times New Roman" w:cs="Times New Roman"/>
          <w:bCs/>
          <w:sz w:val="24"/>
          <w:szCs w:val="24"/>
        </w:rPr>
        <w:t>м</w:t>
      </w:r>
      <w:r w:rsidR="00370316" w:rsidRPr="00370316">
        <w:rPr>
          <w:rFonts w:ascii="Times New Roman" w:hAnsi="Times New Roman" w:cs="Times New Roman"/>
          <w:bCs/>
          <w:sz w:val="24"/>
          <w:szCs w:val="24"/>
        </w:rPr>
        <w:t xml:space="preserve"> комитет</w:t>
      </w:r>
      <w:r w:rsidR="00370316">
        <w:rPr>
          <w:rFonts w:ascii="Times New Roman" w:hAnsi="Times New Roman" w:cs="Times New Roman"/>
          <w:bCs/>
          <w:sz w:val="24"/>
          <w:szCs w:val="24"/>
        </w:rPr>
        <w:t>ом</w:t>
      </w:r>
      <w:r w:rsidR="00370316" w:rsidRPr="00370316">
        <w:rPr>
          <w:rFonts w:ascii="Times New Roman" w:hAnsi="Times New Roman" w:cs="Times New Roman"/>
          <w:bCs/>
          <w:sz w:val="24"/>
          <w:szCs w:val="24"/>
        </w:rPr>
        <w:t xml:space="preserve"> (оргкомитет</w:t>
      </w:r>
      <w:r w:rsidR="00370316">
        <w:rPr>
          <w:rFonts w:ascii="Times New Roman" w:hAnsi="Times New Roman" w:cs="Times New Roman"/>
          <w:bCs/>
          <w:sz w:val="24"/>
          <w:szCs w:val="24"/>
        </w:rPr>
        <w:t>ом</w:t>
      </w:r>
      <w:r w:rsidR="00370316" w:rsidRPr="00370316">
        <w:rPr>
          <w:rFonts w:ascii="Times New Roman" w:hAnsi="Times New Roman" w:cs="Times New Roman"/>
          <w:bCs/>
          <w:sz w:val="24"/>
          <w:szCs w:val="24"/>
        </w:rPr>
        <w:t>)</w:t>
      </w:r>
      <w:r w:rsidR="00370316">
        <w:rPr>
          <w:rFonts w:ascii="Times New Roman" w:hAnsi="Times New Roman" w:cs="Times New Roman"/>
          <w:bCs/>
          <w:sz w:val="24"/>
          <w:szCs w:val="24"/>
        </w:rPr>
        <w:t xml:space="preserve"> Конференции до 15 сентября 2025 г.</w:t>
      </w:r>
    </w:p>
    <w:p w14:paraId="183B4545" w14:textId="7366DCC0" w:rsidR="00E56DEA" w:rsidRDefault="00E56DEA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Присылая материалы мероприятий Конференции (эссе, рисунок, научные доклады) авторы (участники творческой группы) автоматически гарантируют наличие авторских прав и предоставляют организаторам право на использование присланных ими материалов в некоммерческих целях (размещение на </w:t>
      </w:r>
      <w:bookmarkStart w:id="8" w:name="_Hlk196577691"/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исполнителя и заказчика</w:t>
      </w:r>
      <w:bookmarkEnd w:id="8"/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сети Интернет, использование при проведении мероприятий, например, организации презентаций) со ссылкой на авторство. Участники мероприятий Конференции автоматически дают свое согласие на обработку своих персональных данных.</w:t>
      </w:r>
    </w:p>
    <w:p w14:paraId="09144EDA" w14:textId="19C3130C" w:rsidR="00563EBB" w:rsidRPr="00434A9D" w:rsidRDefault="00364A99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Конференции безвозмездное. </w:t>
      </w:r>
      <w:r w:rsidR="00563EBB" w:rsidRPr="00434A9D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434A9D">
        <w:rPr>
          <w:rFonts w:ascii="Times New Roman" w:hAnsi="Times New Roman" w:cs="Times New Roman"/>
          <w:sz w:val="24"/>
          <w:szCs w:val="24"/>
        </w:rPr>
        <w:t xml:space="preserve">потенциальному </w:t>
      </w:r>
      <w:r w:rsidR="00563EBB" w:rsidRPr="00434A9D"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434A9D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563EBB" w:rsidRPr="00434A9D">
        <w:rPr>
          <w:rFonts w:ascii="Times New Roman" w:hAnsi="Times New Roman" w:cs="Times New Roman"/>
          <w:sz w:val="24"/>
          <w:szCs w:val="24"/>
        </w:rPr>
        <w:t>необходимо приглашение для участия, электронное приглашение будет выслано в течение трех рабочих дней после того, как он свяжется с оргкомитетом. Если в течение суток ответа не будет, необходимо связаться с</w:t>
      </w:r>
      <w:r w:rsidRPr="00434A9D">
        <w:rPr>
          <w:rFonts w:ascii="Times New Roman" w:hAnsi="Times New Roman" w:cs="Times New Roman"/>
          <w:sz w:val="24"/>
          <w:szCs w:val="24"/>
        </w:rPr>
        <w:t xml:space="preserve"> членом </w:t>
      </w:r>
      <w:r w:rsidR="00563EBB" w:rsidRPr="00434A9D">
        <w:rPr>
          <w:rFonts w:ascii="Times New Roman" w:hAnsi="Times New Roman" w:cs="Times New Roman"/>
          <w:sz w:val="24"/>
          <w:szCs w:val="24"/>
        </w:rPr>
        <w:t>оргкомитет</w:t>
      </w:r>
      <w:r w:rsidR="008764F5" w:rsidRPr="00434A9D">
        <w:rPr>
          <w:rFonts w:ascii="Times New Roman" w:hAnsi="Times New Roman" w:cs="Times New Roman"/>
          <w:sz w:val="24"/>
          <w:szCs w:val="24"/>
        </w:rPr>
        <w:t>а</w:t>
      </w:r>
      <w:r w:rsidR="00563EBB" w:rsidRPr="00434A9D">
        <w:rPr>
          <w:rFonts w:ascii="Times New Roman" w:hAnsi="Times New Roman" w:cs="Times New Roman"/>
          <w:sz w:val="24"/>
          <w:szCs w:val="24"/>
        </w:rPr>
        <w:t xml:space="preserve"> по телефону 8-923-584-87-76 (Доо Азията </w:t>
      </w:r>
      <w:proofErr w:type="spellStart"/>
      <w:r w:rsidR="00563EBB" w:rsidRPr="00434A9D">
        <w:rPr>
          <w:rFonts w:ascii="Times New Roman" w:hAnsi="Times New Roman" w:cs="Times New Roman"/>
          <w:sz w:val="24"/>
          <w:szCs w:val="24"/>
        </w:rPr>
        <w:t>Маскыровна</w:t>
      </w:r>
      <w:proofErr w:type="spellEnd"/>
      <w:r w:rsidR="00563EBB" w:rsidRPr="00434A9D">
        <w:rPr>
          <w:rFonts w:ascii="Times New Roman" w:hAnsi="Times New Roman" w:cs="Times New Roman"/>
          <w:sz w:val="24"/>
          <w:szCs w:val="24"/>
        </w:rPr>
        <w:t>).</w:t>
      </w:r>
    </w:p>
    <w:p w14:paraId="72C35CFA" w14:textId="77777777" w:rsidR="00F23541" w:rsidRPr="00434A9D" w:rsidRDefault="00F23541" w:rsidP="0012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2D5C3" w14:textId="601C052C" w:rsidR="00F558FE" w:rsidRPr="00434A9D" w:rsidRDefault="00563EBB" w:rsidP="00125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УСЛОВИЯ ПРОВЕДЕНИЯ КОНКУРСА ЭССЕ</w:t>
      </w:r>
    </w:p>
    <w:p w14:paraId="20E1940B" w14:textId="75157626" w:rsidR="007B0A42" w:rsidRDefault="007B0A42" w:rsidP="007B0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конкурсе эссе могут принять участие </w:t>
      </w:r>
      <w:r w:rsidR="00D419BF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учащиеся общеобразовательных учреждений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19BF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(номинации:</w:t>
      </w:r>
      <w:r w:rsidR="00104C33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19BF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8-9 классы; 10-11 классы), студенты средних профессиональных образовательных учреждений; студенты образовательн</w:t>
      </w:r>
      <w:r w:rsidR="009B3CD6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="00D419BF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</w:t>
      </w:r>
      <w:r w:rsidR="009B3CD6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</w:t>
      </w:r>
      <w:r w:rsidR="00D419BF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высшего образования (номинации: 1-2 курсы; 3-6 курсы)</w:t>
      </w:r>
      <w:r w:rsidR="00104C33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учителя, преподаватели, </w:t>
      </w:r>
      <w:r w:rsidR="00104C33"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архивов, музеев, библиотек.</w:t>
      </w:r>
    </w:p>
    <w:p w14:paraId="322D1732" w14:textId="41C8E428" w:rsidR="00C60E42" w:rsidRDefault="00C60E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эссе для 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учащи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хся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общеобразовательных учреждений (номинации: 8-9 классы; 10-11 классы)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студент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средних профессиональных образовательных учреждений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«</w:t>
      </w:r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 в судьбе моей семьи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»; тема эссе для 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студент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образовательных учреждений высшего образования (номинации: 1-2 курсы; 3-6 курсы)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мирного труда – всегда мы вместе были, еще сильнее дружба в дни войны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тема эссе 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учител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, преподавател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архивов, музеев, библиотек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советский народ был разделен, победил бы СССР в Великой Отечественной войне?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E357ED3" w14:textId="07855384" w:rsidR="007B0A42" w:rsidRPr="00434A9D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434A9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Конкурс эссе проводится в заочной формате в три этапа:</w:t>
      </w:r>
    </w:p>
    <w:p w14:paraId="454F4CCD" w14:textId="5C3EDC8E" w:rsidR="007B0A42" w:rsidRPr="00434A9D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434A9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 этап –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00D2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регистрация (форма заявки в Приложении № </w:t>
      </w:r>
      <w:r w:rsidR="00FF64B1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B00D2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) и</w:t>
      </w:r>
      <w:r w:rsidR="001B00D2" w:rsidRPr="00434A9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  <w:r w:rsidRPr="00434A9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прием эссе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</w:t>
      </w:r>
      <w:bookmarkStart w:id="9" w:name="_Hlk197502518"/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02 июня по 15 сентября 2025 г.</w:t>
      </w:r>
      <w:bookmarkEnd w:id="9"/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434A9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осуществление их проверки с целью возможности (невозможности) допуска к участию в Конкурсе;</w:t>
      </w:r>
    </w:p>
    <w:p w14:paraId="0E4240BF" w14:textId="62DFC50B" w:rsidR="007B0A42" w:rsidRPr="00434A9D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434A9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2 этап – экспертная оценка </w:t>
      </w:r>
      <w:r w:rsidR="001B77E2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эссе</w:t>
      </w:r>
      <w:r w:rsidRPr="00434A9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экспертным советом (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с 16 сентября по 30 сентября 2025 г.</w:t>
      </w:r>
      <w:r w:rsidRPr="00434A9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);</w:t>
      </w:r>
    </w:p>
    <w:p w14:paraId="6900214E" w14:textId="1560E540" w:rsidR="001B77E2" w:rsidRPr="00434A9D" w:rsidRDefault="007B0A42" w:rsidP="001B77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434A9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3 этап – </w:t>
      </w:r>
      <w:r w:rsidR="001B00D2" w:rsidRPr="00434A9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подведение итогов </w:t>
      </w:r>
      <w:r w:rsidR="001B00D2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и определение победителей</w:t>
      </w:r>
      <w:r w:rsidR="001B00D2" w:rsidRPr="00434A9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  <w:r w:rsidRPr="00434A9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01</w:t>
      </w:r>
      <w:r w:rsidRPr="00434A9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октября</w:t>
      </w:r>
      <w:r w:rsidRPr="00434A9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2025 г.).</w:t>
      </w:r>
    </w:p>
    <w:p w14:paraId="2AD19474" w14:textId="27D796FB" w:rsidR="001B00D2" w:rsidRPr="00434A9D" w:rsidRDefault="001B00D2" w:rsidP="001B77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установленные сроки эссе вместе с заявкой (Приложение № </w:t>
      </w:r>
      <w:r w:rsidR="00FF64B1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необходимо отправить на электронный адрес: </w:t>
      </w:r>
      <w:proofErr w:type="spellStart"/>
      <w:r w:rsidR="00501F9D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korzh</w:t>
      </w:r>
      <w:proofErr w:type="spellEnd"/>
      <w:r w:rsidR="00501F9D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501F9D" w:rsidRPr="00434A9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vg</w:t>
      </w:r>
      <w:bookmarkStart w:id="10" w:name="_Hlk196468239"/>
      <w:r w:rsidR="00501F9D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@</w:t>
      </w:r>
      <w:proofErr w:type="spellStart"/>
      <w:r w:rsidR="00501F9D" w:rsidRPr="00434A9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khsu</w:t>
      </w:r>
      <w:proofErr w:type="spellEnd"/>
      <w:r w:rsidR="00501F9D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="00501F9D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ru</w:t>
      </w:r>
      <w:proofErr w:type="spellEnd"/>
      <w:r w:rsidR="00501F9D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файле необходимо указать </w:t>
      </w:r>
      <w:r w:rsidR="00E56DEA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ФИО</w:t>
      </w:r>
      <w:r w:rsidR="00501F9D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1F9D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участника_</w:t>
      </w:r>
      <w:r w:rsidR="00434A9D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конференция</w:t>
      </w:r>
      <w:r w:rsidR="00501F9D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_эссе</w:t>
      </w:r>
      <w:proofErr w:type="spellEnd"/>
      <w:r w:rsidR="00501F9D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bookmarkEnd w:id="10"/>
    <w:p w14:paraId="6DB90178" w14:textId="62C5D83B" w:rsidR="001B77E2" w:rsidRPr="00434A9D" w:rsidRDefault="001B77E2" w:rsidP="001B77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Награждение победителей конкурса эссе состоится в очном формате (15 октября 2025 г.).</w:t>
      </w:r>
    </w:p>
    <w:p w14:paraId="5B053316" w14:textId="77777777" w:rsidR="001B00D2" w:rsidRPr="00434A9D" w:rsidRDefault="001B00D2" w:rsidP="001B77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C6F6D1" w14:textId="75340376" w:rsidR="007B0A42" w:rsidRPr="00434A9D" w:rsidRDefault="00D419BF" w:rsidP="00D419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34A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="007B0A42" w:rsidRPr="00434A9D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>Критерии написания и оценки эссе</w:t>
      </w:r>
    </w:p>
    <w:p w14:paraId="24F7740A" w14:textId="0739FFF7" w:rsidR="007B0A42" w:rsidRPr="00434A9D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434A9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Эссе представляет собой небольшое прозаическое </w:t>
      </w:r>
      <w:r w:rsidR="00104C33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оригинальное </w:t>
      </w:r>
      <w:r w:rsidRPr="00434A9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рассуждение, обладающее свободной композицией. Оно не должно исчерпывающе трактовать события, предметы. В </w:t>
      </w:r>
      <w:r w:rsidR="00104C33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эссе</w:t>
      </w:r>
      <w:r w:rsidRPr="00434A9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следует выражать собственные мысли по теме, индивидуальные впечатления.</w:t>
      </w:r>
    </w:p>
    <w:p w14:paraId="442B5B61" w14:textId="77777777" w:rsidR="007B0A42" w:rsidRPr="00434A9D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434A9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Написание эссе развивает логическое мышление, умение грамотно излагать свои мысли, аргументировано доказывать собственную точку зрения, анализировать предмет и иллюстрировать материал примерами, структурировано преподносить информацию.</w:t>
      </w:r>
    </w:p>
    <w:p w14:paraId="4E5D7779" w14:textId="77777777" w:rsidR="007B0A42" w:rsidRPr="00434A9D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434A9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Существует ряд основных признаков эссе:</w:t>
      </w:r>
    </w:p>
    <w:p w14:paraId="72BD31A0" w14:textId="77777777" w:rsidR="007B0A42" w:rsidRP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- тема побуждает к размышлению, настраивает на диалог читателя и автора, содержит вопрос, проблему;</w:t>
      </w:r>
    </w:p>
    <w:p w14:paraId="5F25AAB4" w14:textId="77777777" w:rsidR="007B0A42" w:rsidRP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- суть проблемы излагается подробно;</w:t>
      </w:r>
    </w:p>
    <w:p w14:paraId="4312A4AA" w14:textId="77777777" w:rsidR="007B0A42" w:rsidRP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- используется инструментарий конкретной дисциплины, при необходимости – терминология;</w:t>
      </w:r>
    </w:p>
    <w:p w14:paraId="3D43EF77" w14:textId="77777777" w:rsidR="007B0A42" w:rsidRP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- проводится анализ проблемы с необходимыми примерами; </w:t>
      </w:r>
    </w:p>
    <w:p w14:paraId="72467CAC" w14:textId="77777777" w:rsidR="007B0A42" w:rsidRP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- рассуждение опирается на источники и конкретно-исторический материал.</w:t>
      </w:r>
    </w:p>
    <w:p w14:paraId="1529C786" w14:textId="77777777" w:rsidR="007B0A42" w:rsidRP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- выводы обобщают авторскую позицию, дают о ней полное представление. </w:t>
      </w:r>
    </w:p>
    <w:p w14:paraId="7ED82F06" w14:textId="0FB9347E" w:rsidR="007B0A42" w:rsidRP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Эссе состоит из обязательного набора частей, определяющих его смысловую структуру и последовательность изложения мыслей. Объем – не более 2-3 страниц </w:t>
      </w:r>
      <w:r w:rsidR="001B00D2" w:rsidRPr="005B6506">
        <w:rPr>
          <w:rFonts w:ascii="Times New Roman" w:hAnsi="Times New Roman" w:cs="Times New Roman"/>
          <w:sz w:val="24"/>
          <w:szCs w:val="24"/>
        </w:rPr>
        <w:t>размера А4</w:t>
      </w:r>
      <w:r w:rsidR="001B00D2">
        <w:rPr>
          <w:rFonts w:ascii="Times New Roman" w:hAnsi="Times New Roman" w:cs="Times New Roman"/>
          <w:sz w:val="24"/>
          <w:szCs w:val="24"/>
        </w:rPr>
        <w:t xml:space="preserve">, 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14 шрифтом </w:t>
      </w:r>
      <w:r w:rsidR="001B00D2">
        <w:rPr>
          <w:rFonts w:ascii="Times New Roman" w:hAnsi="Times New Roman" w:cs="Times New Roman"/>
          <w:sz w:val="24"/>
          <w:szCs w:val="24"/>
        </w:rPr>
        <w:t>(</w:t>
      </w:r>
      <w:r w:rsidR="001B00D2" w:rsidRPr="005B6506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1B00D2" w:rsidRPr="001B00D2">
        <w:rPr>
          <w:rFonts w:ascii="Times New Roman" w:hAnsi="Times New Roman" w:cs="Times New Roman"/>
          <w:sz w:val="24"/>
          <w:szCs w:val="24"/>
        </w:rPr>
        <w:t xml:space="preserve"> </w:t>
      </w:r>
      <w:r w:rsidR="001B00D2" w:rsidRPr="005B650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1B00D2" w:rsidRPr="001B00D2">
        <w:rPr>
          <w:rFonts w:ascii="Times New Roman" w:hAnsi="Times New Roman" w:cs="Times New Roman"/>
          <w:sz w:val="24"/>
          <w:szCs w:val="24"/>
        </w:rPr>
        <w:t xml:space="preserve"> </w:t>
      </w:r>
      <w:r w:rsidR="001B00D2" w:rsidRPr="005B6506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1B00D2">
        <w:rPr>
          <w:rFonts w:ascii="Times New Roman" w:hAnsi="Times New Roman" w:cs="Times New Roman"/>
          <w:sz w:val="24"/>
          <w:szCs w:val="24"/>
        </w:rPr>
        <w:t>)</w:t>
      </w:r>
      <w:r w:rsidR="001B00D2"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через 1,5 интервал.</w:t>
      </w:r>
    </w:p>
    <w:p w14:paraId="46910718" w14:textId="54D85D17" w:rsidR="007B0A42" w:rsidRP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Титульный лист (содержит название эссе, фамилию и имя автора, наименование учебного заведения, класс, курс</w:t>
      </w:r>
      <w:r w:rsidR="001B00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групп</w:t>
      </w:r>
      <w:r w:rsidR="0056310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).</w:t>
      </w:r>
    </w:p>
    <w:p w14:paraId="44C9FEC2" w14:textId="77777777" w:rsidR="007B0A42" w:rsidRP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Введение. В нем следует сформулировать проблемный вопрос, для ответа на который и начато исследование.</w:t>
      </w:r>
    </w:p>
    <w:p w14:paraId="143F268E" w14:textId="77777777" w:rsidR="007B0A42" w:rsidRP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Основная часть. Здесь нужно изложить основные вопросы, провести анализ, обосновать разные позиции и аргументы по данной проблеме. Информацию и аргументы лучше всего структурировать с помощью использования подзаголовков, разделения текста на смысловые абзацы. Один параграф может включать в себя только одно утверждение. Важно соблюдать логическую последовательность.</w:t>
      </w:r>
    </w:p>
    <w:p w14:paraId="55B6D367" w14:textId="77777777" w:rsidR="007B0A42" w:rsidRP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Заключение. В последней части эссе необходимо подкрепить суть всего написанного ранее, внести нужные пояснения, сделать обобщения и выводы, аргументировать их, в том числе используя цитаты. Можно указать на перспективность темы, её связь с другими актуальными проблемами. </w:t>
      </w:r>
    </w:p>
    <w:p w14:paraId="61D8EAA3" w14:textId="323290D7" w:rsidR="007B0A42" w:rsidRP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Соблюдение порядка изложения информации, логическое построение текста обеспечит создание хорошей композиции эссе, сделает его чтение удобным. Читатели сумеют понять </w:t>
      </w:r>
      <w:r w:rsidR="00104C33">
        <w:rPr>
          <w:rFonts w:ascii="Times New Roman" w:eastAsia="Calibri" w:hAnsi="Times New Roman" w:cs="Times New Roman"/>
          <w:sz w:val="24"/>
          <w:szCs w:val="24"/>
          <w:lang w:eastAsia="ru-RU"/>
        </w:rPr>
        <w:t>освещенные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вопросы, оценить аргументацию, осмыслить позицию автора.</w:t>
      </w:r>
    </w:p>
    <w:p w14:paraId="59AE4F59" w14:textId="4D76E412" w:rsidR="007B0A42" w:rsidRP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Критерии оценки эссе: </w:t>
      </w:r>
    </w:p>
    <w:p w14:paraId="0F26E4E6" w14:textId="77777777" w:rsidR="007B0A42" w:rsidRP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- научность: точность использования исторических фактов и терминов;</w:t>
      </w:r>
    </w:p>
    <w:p w14:paraId="6227FDAE" w14:textId="77777777" w:rsidR="007B0A42" w:rsidRP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- информативность: насыщенность эссе фактами, аргументами и теориями, подтверждающими мысли автора;</w:t>
      </w:r>
    </w:p>
    <w:p w14:paraId="333BE9E8" w14:textId="77777777" w:rsidR="007B0A42" w:rsidRP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- оригинальность: индивидуальность сочинения;</w:t>
      </w:r>
    </w:p>
    <w:p w14:paraId="1C894020" w14:textId="77777777" w:rsidR="007B0A42" w:rsidRP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- широта взглядов: знание различных точек зрения по какому-либо вопросу;</w:t>
      </w:r>
    </w:p>
    <w:p w14:paraId="586DD31B" w14:textId="591D2B97" w:rsidR="007B0A42" w:rsidRP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- стиль: </w:t>
      </w:r>
      <w:r w:rsidR="00104C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четкость 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и доказательность основных положений работы.</w:t>
      </w:r>
    </w:p>
    <w:p w14:paraId="08489797" w14:textId="5479B881" w:rsid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14:paraId="5CA80248" w14:textId="346C60B2" w:rsidR="00570E76" w:rsidRDefault="00570E76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14:paraId="3CC64CA7" w14:textId="77777777" w:rsidR="00570E76" w:rsidRPr="007B0A42" w:rsidRDefault="00570E76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14:paraId="63EC3B18" w14:textId="13B0E87E" w:rsidR="007B0A42" w:rsidRPr="00104C33" w:rsidRDefault="00104C33" w:rsidP="00104C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</w:pPr>
      <w:r w:rsidRPr="00104C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2.2. </w:t>
      </w:r>
      <w:r w:rsidR="00364A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Подведение</w:t>
      </w:r>
      <w:r w:rsidR="00364A99" w:rsidRPr="00364A99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 xml:space="preserve"> итогов и определение победителей </w:t>
      </w:r>
      <w:r w:rsidR="00364A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конкурса</w:t>
      </w:r>
      <w:r w:rsidR="007B0A42" w:rsidRPr="00104C33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 xml:space="preserve"> эссе</w:t>
      </w:r>
    </w:p>
    <w:p w14:paraId="1EEC4858" w14:textId="058E9DDF" w:rsidR="0075685D" w:rsidRPr="0075685D" w:rsidRDefault="007B0A42" w:rsidP="00756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Итоги конкурса эссе подводит </w:t>
      </w:r>
      <w:r w:rsidR="00364A99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экспертный совет конкурса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.</w:t>
      </w:r>
      <w:r w:rsidR="00104C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каждой номинации </w:t>
      </w:r>
      <w:r w:rsidR="001B00D2">
        <w:rPr>
          <w:rFonts w:ascii="Times New Roman" w:eastAsia="Calibri" w:hAnsi="Times New Roman" w:cs="Times New Roman"/>
          <w:sz w:val="24"/>
          <w:szCs w:val="24"/>
          <w:lang w:eastAsia="ru-RU"/>
        </w:rPr>
        <w:t>может быть присуждено до трех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призовых мест. Победители награждаются </w:t>
      </w:r>
      <w:r w:rsidR="00104C33">
        <w:rPr>
          <w:rFonts w:ascii="Times New Roman" w:eastAsia="Calibri" w:hAnsi="Times New Roman" w:cs="Times New Roman"/>
          <w:sz w:val="24"/>
          <w:szCs w:val="24"/>
          <w:lang w:eastAsia="ru-RU"/>
        </w:rPr>
        <w:t>дипломами (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грамотами</w:t>
      </w:r>
      <w:r w:rsidR="00104C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r w:rsidR="00104C33" w:rsidRPr="00104C33">
        <w:rPr>
          <w:rFonts w:ascii="Times New Roman" w:eastAsia="Calibri" w:hAnsi="Times New Roman" w:cs="Times New Roman"/>
          <w:sz w:val="24"/>
          <w:szCs w:val="24"/>
          <w:lang w:eastAsia="ru-RU"/>
        </w:rPr>
        <w:t>памятными подарками либо денежными сертификатами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. Апелляция по итогам проведения конкурса эссе оргкомитетом не предусматривается.</w:t>
      </w:r>
      <w:r w:rsidR="007568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5685D"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Эксперт</w:t>
      </w:r>
      <w:r w:rsidR="007568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ный совет </w:t>
      </w:r>
      <w:r w:rsidR="0075685D"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и Организатор </w:t>
      </w:r>
      <w:r w:rsidR="00364A99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конкурса</w:t>
      </w:r>
      <w:r w:rsidR="0075685D"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не вступают с </w:t>
      </w:r>
      <w:r w:rsidR="0075685D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участниками-</w:t>
      </w:r>
      <w:r w:rsidR="0075685D"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авторами в дискуссию или переписку относительно оценки представленных </w:t>
      </w:r>
      <w:r w:rsidR="0075685D">
        <w:rPr>
          <w:rFonts w:ascii="Times New Roman" w:eastAsia="Calibri" w:hAnsi="Times New Roman" w:cs="Times New Roman"/>
          <w:sz w:val="24"/>
          <w:szCs w:val="24"/>
          <w:lang w:eastAsia="ru-RU"/>
        </w:rPr>
        <w:t>эссе</w:t>
      </w:r>
      <w:r w:rsidR="0075685D"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.</w:t>
      </w:r>
    </w:p>
    <w:p w14:paraId="53A0C03E" w14:textId="58FBFAC4" w:rsidR="007B0A42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14:paraId="55D00ECA" w14:textId="63BF610A" w:rsidR="007B0A42" w:rsidRDefault="00563EBB" w:rsidP="00104C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63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УСЛОВИЯ ПРОВЕДЕНИЯ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 РИСУНКОВ</w:t>
      </w:r>
    </w:p>
    <w:p w14:paraId="4C4A060B" w14:textId="59E9DEE9" w:rsidR="007B0A42" w:rsidRDefault="00104C33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C33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конкурсе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рисунков</w:t>
      </w:r>
      <w:r w:rsidRPr="00104C33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могут принять участие учащиеся общеобразовательных учреждений (номинации: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5-7 классы; </w:t>
      </w:r>
      <w:r w:rsidRPr="00104C33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8-9 классы; 10-11 классы), студенты средних профессиональных образовательных учреждений; студенты образовательных учреждений высшего образования (номинации: 1-2 курсы; 3-6 курсы)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3B3A193" w14:textId="1C53F3A0" w:rsidR="001B00D2" w:rsidRDefault="00563EBB" w:rsidP="00104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Тема конкурса рисунков «</w:t>
      </w:r>
      <w:r w:rsidRPr="00563EBB">
        <w:rPr>
          <w:rFonts w:ascii="Times New Roman" w:eastAsia="Calibri" w:hAnsi="Times New Roman" w:cs="Times New Roman"/>
          <w:sz w:val="24"/>
          <w:szCs w:val="24"/>
          <w:lang w:eastAsia="ru-RU"/>
        </w:rPr>
        <w:t>Великая Отечественная война – многонациональная победа»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1B00D2">
        <w:rPr>
          <w:rFonts w:ascii="Times New Roman" w:eastAsia="Calibri" w:hAnsi="Times New Roman" w:cs="Times New Roman"/>
          <w:sz w:val="24"/>
          <w:szCs w:val="24"/>
          <w:lang w:eastAsia="ru-RU"/>
        </w:rPr>
        <w:t>Рисунки</w:t>
      </w:r>
      <w:r w:rsidR="001B00D2" w:rsidRPr="001B00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могут предоставляться как индивидуальными </w:t>
      </w:r>
      <w:r w:rsidR="001B00D2">
        <w:rPr>
          <w:rFonts w:ascii="Times New Roman" w:eastAsia="Calibri" w:hAnsi="Times New Roman" w:cs="Times New Roman"/>
          <w:sz w:val="24"/>
          <w:szCs w:val="24"/>
          <w:lang w:eastAsia="ru-RU"/>
        </w:rPr>
        <w:t>авторами-</w:t>
      </w:r>
      <w:r w:rsidR="001B00D2" w:rsidRPr="001B00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участниками, так и творческими </w:t>
      </w:r>
      <w:r w:rsidR="001B00D2">
        <w:rPr>
          <w:rFonts w:ascii="Times New Roman" w:eastAsia="Calibri" w:hAnsi="Times New Roman" w:cs="Times New Roman"/>
          <w:sz w:val="24"/>
          <w:szCs w:val="24"/>
          <w:lang w:eastAsia="ru-RU"/>
        </w:rPr>
        <w:t>коллективами-</w:t>
      </w:r>
      <w:r w:rsidR="001B00D2" w:rsidRPr="001B00D2">
        <w:rPr>
          <w:rFonts w:ascii="Times New Roman" w:eastAsia="Calibri" w:hAnsi="Times New Roman" w:cs="Times New Roman"/>
          <w:sz w:val="24"/>
          <w:szCs w:val="24"/>
          <w:lang w:eastAsia="ru-RU"/>
        </w:rPr>
        <w:t>группами.</w:t>
      </w:r>
    </w:p>
    <w:p w14:paraId="0005CE30" w14:textId="15867E9A" w:rsidR="00104C33" w:rsidRPr="00D419BF" w:rsidRDefault="00104C33" w:rsidP="00104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D419BF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Конкурс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рисунков</w:t>
      </w:r>
      <w:r w:rsidRPr="00D419BF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проводится в заочной формате в три этапа:</w:t>
      </w:r>
    </w:p>
    <w:p w14:paraId="79C3BD3C" w14:textId="72A026BF" w:rsidR="00104C33" w:rsidRPr="007B0A42" w:rsidRDefault="00104C33" w:rsidP="00104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 этап 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04C33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регистрация</w:t>
      </w:r>
      <w:r w:rsidR="001B00D2" w:rsidRPr="00104C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00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(форма заявки в Приложении № </w:t>
      </w:r>
      <w:r w:rsidR="00FF64B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B00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104C33">
        <w:rPr>
          <w:rFonts w:ascii="Times New Roman" w:eastAsia="Calibri" w:hAnsi="Times New Roman" w:cs="Times New Roman"/>
          <w:sz w:val="24"/>
          <w:szCs w:val="24"/>
          <w:lang w:eastAsia="ru-RU"/>
        </w:rPr>
        <w:t>и сбор конкурсных работ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02 июня по 15 сентября 2025 г.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;</w:t>
      </w:r>
    </w:p>
    <w:p w14:paraId="653F90AC" w14:textId="10380D4C" w:rsidR="00104C33" w:rsidRPr="007B0A42" w:rsidRDefault="00104C33" w:rsidP="00104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2 этап – экспертная оценка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рисунков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экспертным советом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16 сентября по 30 сентября 2025 г.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);</w:t>
      </w:r>
    </w:p>
    <w:p w14:paraId="529DF112" w14:textId="36E8A078" w:rsidR="00104C33" w:rsidRDefault="00104C33" w:rsidP="00104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3 этап – подведение итогов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104C33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победителей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01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октября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2025 г.).</w:t>
      </w:r>
    </w:p>
    <w:p w14:paraId="254FB29E" w14:textId="302BBB58" w:rsidR="00104C33" w:rsidRDefault="00104C33" w:rsidP="00104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Награждение победителей конкурса </w:t>
      </w:r>
      <w:r w:rsidR="001B00D2">
        <w:rPr>
          <w:rFonts w:ascii="Times New Roman" w:eastAsia="Calibri" w:hAnsi="Times New Roman" w:cs="Times New Roman"/>
          <w:sz w:val="24"/>
          <w:szCs w:val="24"/>
          <w:lang w:eastAsia="ru-RU"/>
        </w:rPr>
        <w:t>рисунков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состоится в очном формате (15 октября 2025 г.).</w:t>
      </w:r>
    </w:p>
    <w:p w14:paraId="1D973B8B" w14:textId="20A08A77" w:rsidR="0075685D" w:rsidRDefault="0075685D" w:rsidP="00104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85D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Участникам не разрешается направлять работы, которые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5685D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участвовали ранее в других конкурсах.</w:t>
      </w:r>
    </w:p>
    <w:p w14:paraId="49ECB01A" w14:textId="36F8AE0C" w:rsidR="00364A99" w:rsidRPr="00364A99" w:rsidRDefault="00364A99" w:rsidP="00104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Заявку на участие в конкурсе 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рисунков в установленные сроки следует отправить на электронный адрес: </w:t>
      </w:r>
      <w:proofErr w:type="spellStart"/>
      <w:r w:rsidR="00412276" w:rsidRPr="00434A9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mansurova</w:t>
      </w:r>
      <w:proofErr w:type="spellEnd"/>
      <w:r w:rsidR="00412276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proofErr w:type="spellStart"/>
      <w:r w:rsidR="00412276" w:rsidRPr="00434A9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vv</w:t>
      </w:r>
      <w:proofErr w:type="spellEnd"/>
      <w:r w:rsidR="00412276" w:rsidRPr="00434A9D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="00412276" w:rsidRPr="00434A9D">
        <w:rPr>
          <w:rFonts w:ascii="Times New Roman" w:hAnsi="Times New Roman" w:cs="Times New Roman"/>
          <w:bCs/>
          <w:sz w:val="24"/>
          <w:szCs w:val="24"/>
          <w:lang w:val="en-US"/>
        </w:rPr>
        <w:t>khsu</w:t>
      </w:r>
      <w:proofErr w:type="spellEnd"/>
      <w:r w:rsidR="00412276" w:rsidRPr="00434A9D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412276" w:rsidRPr="00434A9D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412276" w:rsidRPr="00434A9D">
        <w:rPr>
          <w:rFonts w:ascii="Times New Roman" w:hAnsi="Times New Roman" w:cs="Times New Roman"/>
          <w:bCs/>
          <w:sz w:val="24"/>
          <w:szCs w:val="24"/>
        </w:rPr>
        <w:t xml:space="preserve"> с пометкой в письме</w:t>
      </w:r>
      <w:r w:rsidR="00394D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6DEA" w:rsidRPr="00434A9D">
        <w:rPr>
          <w:rFonts w:ascii="Times New Roman" w:hAnsi="Times New Roman" w:cs="Times New Roman"/>
          <w:bCs/>
          <w:sz w:val="24"/>
          <w:szCs w:val="24"/>
        </w:rPr>
        <w:t>ФИО</w:t>
      </w:r>
      <w:r w:rsidR="00426B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2276" w:rsidRPr="00434A9D">
        <w:rPr>
          <w:rFonts w:ascii="Times New Roman" w:hAnsi="Times New Roman" w:cs="Times New Roman"/>
          <w:bCs/>
          <w:sz w:val="24"/>
          <w:szCs w:val="24"/>
        </w:rPr>
        <w:t>участника_конференция_рисунок</w:t>
      </w:r>
      <w:proofErr w:type="spellEnd"/>
      <w:r w:rsidR="00412276" w:rsidRPr="00434A9D">
        <w:rPr>
          <w:rFonts w:ascii="Times New Roman" w:hAnsi="Times New Roman" w:cs="Times New Roman"/>
          <w:bCs/>
          <w:sz w:val="24"/>
          <w:szCs w:val="24"/>
        </w:rPr>
        <w:t>. А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сами рисунки </w:t>
      </w:r>
      <w:r w:rsidR="00434A9D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вместе с печатным вариантом заявки на конкурс 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необходимо </w:t>
      </w:r>
      <w:r w:rsidR="00D465CC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принести</w:t>
      </w:r>
      <w:r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кафедру истори</w:t>
      </w:r>
      <w:r w:rsidRPr="00364A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Института истории и права </w:t>
      </w:r>
      <w:r w:rsidR="00F82169" w:rsidRPr="00F82169">
        <w:rPr>
          <w:rFonts w:ascii="Times New Roman" w:eastAsia="Calibri" w:hAnsi="Times New Roman" w:cs="Times New Roman"/>
          <w:sz w:val="24"/>
          <w:szCs w:val="24"/>
          <w:lang w:eastAsia="ru-RU"/>
        </w:rPr>
        <w:t>ФГБОУ ВО «ХГУ им. Н.Ф. Катанова»</w:t>
      </w:r>
      <w:r w:rsidRPr="00364A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адресу: </w:t>
      </w:r>
      <w:r w:rsidR="00F84F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Республика Хакасия, </w:t>
      </w:r>
      <w:r w:rsidRPr="00364A99">
        <w:rPr>
          <w:rFonts w:ascii="Times New Roman" w:eastAsia="Calibri" w:hAnsi="Times New Roman" w:cs="Times New Roman"/>
          <w:sz w:val="24"/>
          <w:szCs w:val="24"/>
          <w:lang w:eastAsia="ru-RU"/>
        </w:rPr>
        <w:t>г. Абакан, пр</w:t>
      </w:r>
      <w:r w:rsidR="00C93E06">
        <w:rPr>
          <w:rFonts w:ascii="Times New Roman" w:eastAsia="Calibri" w:hAnsi="Times New Roman" w:cs="Times New Roman"/>
          <w:sz w:val="24"/>
          <w:szCs w:val="24"/>
          <w:lang w:eastAsia="ru-RU"/>
        </w:rPr>
        <w:t>оспект</w:t>
      </w:r>
      <w:r w:rsidRPr="00364A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Ленина, дом 92, строение 1, кабинет 210</w:t>
      </w:r>
      <w:r w:rsidR="00D465CC">
        <w:rPr>
          <w:rFonts w:ascii="Times New Roman" w:eastAsia="Calibri" w:hAnsi="Times New Roman" w:cs="Times New Roman"/>
          <w:sz w:val="24"/>
          <w:szCs w:val="24"/>
          <w:lang w:eastAsia="ru-RU"/>
        </w:rPr>
        <w:t>, с</w:t>
      </w:r>
      <w:r w:rsidRPr="00364A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02 июня по 15 сентября 2025 г.</w:t>
      </w:r>
      <w:r w:rsid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11" w:name="_Hlk197502846"/>
      <w:r w:rsid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возникновения каких-либо вопросов </w:t>
      </w:r>
      <w:r w:rsidR="00434A9D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связаться с членом оргкомитета по телефону 8-923-584-87-76 (Доо Азията </w:t>
      </w:r>
      <w:proofErr w:type="spellStart"/>
      <w:r w:rsidR="00434A9D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Маскыровна</w:t>
      </w:r>
      <w:proofErr w:type="spellEnd"/>
      <w:r w:rsidR="00434A9D" w:rsidRPr="00434A9D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bookmarkEnd w:id="11"/>
    </w:p>
    <w:p w14:paraId="4334602F" w14:textId="4B5ACF8D" w:rsidR="001B00D2" w:rsidRDefault="001B00D2" w:rsidP="001B00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D94450" w14:textId="4824EABC" w:rsidR="001B00D2" w:rsidRPr="0075685D" w:rsidRDefault="00563EBB" w:rsidP="001B00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</w:t>
      </w:r>
      <w:r w:rsidR="001B00D2" w:rsidRPr="0075685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.1. </w:t>
      </w:r>
      <w:r w:rsidR="0075685D" w:rsidRPr="0075685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 и оформлению </w:t>
      </w:r>
      <w:r w:rsidR="0075685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рисунков</w:t>
      </w:r>
    </w:p>
    <w:p w14:paraId="1C9E93B7" w14:textId="36D67AAF" w:rsidR="0075685D" w:rsidRPr="0075685D" w:rsidRDefault="0075685D" w:rsidP="00756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Рисунки</w:t>
      </w:r>
      <w:r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должны быть выполнены на бумажном носителе формата А</w:t>
      </w:r>
      <w:r w:rsidR="00563EB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А</w:t>
      </w:r>
      <w:r w:rsidR="00563EBB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помощью акриловых красок, акварели, карандашей, </w:t>
      </w:r>
      <w:proofErr w:type="spellStart"/>
      <w:r w:rsidR="00563EBB">
        <w:rPr>
          <w:rFonts w:ascii="Times New Roman" w:eastAsia="Calibri" w:hAnsi="Times New Roman" w:cs="Times New Roman"/>
          <w:sz w:val="24"/>
          <w:szCs w:val="24"/>
          <w:lang w:eastAsia="ru-RU"/>
        </w:rPr>
        <w:t>линеров</w:t>
      </w:r>
      <w:proofErr w:type="spellEnd"/>
      <w:r w:rsidR="00563EBB">
        <w:rPr>
          <w:rFonts w:ascii="Times New Roman" w:eastAsia="Calibri" w:hAnsi="Times New Roman" w:cs="Times New Roman"/>
          <w:sz w:val="24"/>
          <w:szCs w:val="24"/>
          <w:lang w:eastAsia="ru-RU"/>
        </w:rPr>
        <w:t>, чернил</w:t>
      </w:r>
      <w:r w:rsidR="00D465CC">
        <w:rPr>
          <w:rFonts w:ascii="Times New Roman" w:eastAsia="Calibri" w:hAnsi="Times New Roman" w:cs="Times New Roman"/>
          <w:sz w:val="24"/>
          <w:szCs w:val="24"/>
          <w:lang w:eastAsia="ru-RU"/>
        </w:rPr>
        <w:t>, пастели</w:t>
      </w:r>
      <w:r w:rsidR="00563E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63EBB">
        <w:rPr>
          <w:rFonts w:ascii="Times New Roman" w:eastAsia="Calibri" w:hAnsi="Times New Roman" w:cs="Times New Roman"/>
          <w:sz w:val="24"/>
          <w:szCs w:val="24"/>
          <w:lang w:eastAsia="ru-RU"/>
        </w:rPr>
        <w:t>т.д</w:t>
      </w:r>
      <w:proofErr w:type="spellEnd"/>
      <w:r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.</w:t>
      </w:r>
    </w:p>
    <w:p w14:paraId="0A95A2E8" w14:textId="593824D5" w:rsidR="0075685D" w:rsidRPr="0075685D" w:rsidRDefault="0075685D" w:rsidP="00756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К участию в Конкурсе не принимаются </w:t>
      </w:r>
      <w:r w:rsidR="00563EBB">
        <w:rPr>
          <w:rFonts w:ascii="Times New Roman" w:eastAsia="Calibri" w:hAnsi="Times New Roman" w:cs="Times New Roman"/>
          <w:sz w:val="24"/>
          <w:szCs w:val="24"/>
          <w:lang w:eastAsia="ru-RU"/>
        </w:rPr>
        <w:t>рисунки</w:t>
      </w:r>
      <w:r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:</w:t>
      </w:r>
    </w:p>
    <w:p w14:paraId="29976670" w14:textId="25F4696F" w:rsidR="0075685D" w:rsidRPr="0075685D" w:rsidRDefault="0075685D" w:rsidP="00756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не соответствующие заявленной </w:t>
      </w:r>
      <w:r w:rsidR="00563EBB">
        <w:rPr>
          <w:rFonts w:ascii="Times New Roman" w:eastAsia="Calibri" w:hAnsi="Times New Roman" w:cs="Times New Roman"/>
          <w:sz w:val="24"/>
          <w:szCs w:val="24"/>
          <w:lang w:eastAsia="ru-RU"/>
        </w:rPr>
        <w:t>теме</w:t>
      </w:r>
      <w:r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;</w:t>
      </w:r>
    </w:p>
    <w:p w14:paraId="1DE8D021" w14:textId="515972CB" w:rsidR="007B0A42" w:rsidRPr="007B0A42" w:rsidRDefault="0075685D" w:rsidP="00756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содержание которых нарушает </w:t>
      </w:r>
      <w:r w:rsidR="00563E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действующее </w:t>
      </w:r>
      <w:r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нодательство Российской Федерации</w:t>
      </w:r>
      <w:r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имеющие направленность, противоречащую общепринятым моральным и этическим нормам.</w:t>
      </w:r>
    </w:p>
    <w:p w14:paraId="5BBA67F5" w14:textId="1933073C" w:rsidR="00563EBB" w:rsidRDefault="00563EBB" w:rsidP="005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x-none"/>
        </w:rPr>
      </w:pPr>
    </w:p>
    <w:p w14:paraId="55A94B7B" w14:textId="0D896225" w:rsidR="00563EBB" w:rsidRDefault="00563EBB" w:rsidP="00563E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</w:t>
      </w:r>
      <w:r w:rsidRPr="0075685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Pr="0075685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Требования к содержанию и оформлению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рисунков</w:t>
      </w:r>
    </w:p>
    <w:p w14:paraId="3263C483" w14:textId="317610E0" w:rsidR="00D465CC" w:rsidRDefault="00D465CC" w:rsidP="00563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Требованиями к </w:t>
      </w:r>
      <w:r w:rsidRPr="00D465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содержанию и оформлению рисунков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являются следующие:</w:t>
      </w:r>
    </w:p>
    <w:p w14:paraId="31D7B7BF" w14:textId="2F9AAB15" w:rsidR="00563EBB" w:rsidRPr="00563EBB" w:rsidRDefault="00D465CC" w:rsidP="00563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63E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соответствие работы теме конкурса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номинации</w:t>
      </w:r>
      <w:r w:rsidRPr="00563E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участника (участников творческой группы)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BB0F9EC" w14:textId="4D1679A6" w:rsidR="00563EBB" w:rsidRPr="00563EBB" w:rsidRDefault="00D465CC" w:rsidP="00563E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63EBB">
        <w:rPr>
          <w:rFonts w:ascii="Times New Roman" w:eastAsia="Calibri" w:hAnsi="Times New Roman" w:cs="Times New Roman"/>
          <w:sz w:val="24"/>
          <w:szCs w:val="24"/>
          <w:lang w:eastAsia="ru-RU"/>
        </w:rPr>
        <w:t>мастерство, владение выбранной техникой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F709CEB" w14:textId="384F43BA" w:rsidR="00563EBB" w:rsidRPr="00563EBB" w:rsidRDefault="00D465CC" w:rsidP="00563E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63EBB">
        <w:rPr>
          <w:rFonts w:ascii="Times New Roman" w:eastAsia="Calibri" w:hAnsi="Times New Roman" w:cs="Times New Roman"/>
          <w:sz w:val="24"/>
          <w:szCs w:val="24"/>
          <w:lang w:eastAsia="ru-RU"/>
        </w:rPr>
        <w:t>композиционное решение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E40901A" w14:textId="1B16EE74" w:rsidR="00563EBB" w:rsidRPr="00563EBB" w:rsidRDefault="00D465CC" w:rsidP="00563E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63EBB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художественный вкус, оригинальность, образность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854F568" w14:textId="578F6007" w:rsidR="00563EBB" w:rsidRPr="00563EBB" w:rsidRDefault="00D465CC" w:rsidP="00563E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563E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цветовое решение работы, выразительность.</w:t>
      </w:r>
    </w:p>
    <w:p w14:paraId="274CF599" w14:textId="3A44ADAC" w:rsidR="007322FF" w:rsidRDefault="00364A99" w:rsidP="00364A99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Pr="00104C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</w:t>
      </w:r>
      <w:r w:rsidRPr="00104C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Подведение</w:t>
      </w:r>
      <w:r w:rsidRPr="00364A99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 xml:space="preserve"> итогов и определение победителей </w:t>
      </w:r>
      <w:r w:rsidRPr="00104C33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>конкурса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рисунков</w:t>
      </w:r>
    </w:p>
    <w:p w14:paraId="02AEC3FD" w14:textId="73AD8431" w:rsidR="00D67E17" w:rsidRDefault="00364A99" w:rsidP="00364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Итоги конкурса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рисунков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подводит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экспертный совет конкурса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каждой номинации может быть присуждено до трех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призовых мест. Победители награждаются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дипломами (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грамотами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r w:rsidRPr="00104C33">
        <w:rPr>
          <w:rFonts w:ascii="Times New Roman" w:eastAsia="Calibri" w:hAnsi="Times New Roman" w:cs="Times New Roman"/>
          <w:sz w:val="24"/>
          <w:szCs w:val="24"/>
          <w:lang w:eastAsia="ru-RU"/>
        </w:rPr>
        <w:t>памятными подарками либо денежными сертификатами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. Апелляция по итогам проведения конкурса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рисунков</w:t>
      </w:r>
      <w:r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оргкомитетом не предусматривается.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Эксперт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ный совет </w:t>
      </w:r>
      <w:r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и Организатор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конкурса</w:t>
      </w:r>
      <w:r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не вступают 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участниками-</w:t>
      </w:r>
      <w:r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авторами в дискуссию или переписку относительно оценки представленных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рисунков</w:t>
      </w:r>
      <w:r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.</w:t>
      </w:r>
    </w:p>
    <w:p w14:paraId="6B1EC55F" w14:textId="77777777" w:rsidR="00364A99" w:rsidRDefault="00364A99" w:rsidP="0012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67C05" w14:textId="5AA0CB2C" w:rsidR="00364A99" w:rsidRDefault="00FD20E4" w:rsidP="00C13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64A99">
        <w:rPr>
          <w:rFonts w:ascii="Times New Roman" w:hAnsi="Times New Roman" w:cs="Times New Roman"/>
          <w:b/>
          <w:sz w:val="24"/>
          <w:szCs w:val="24"/>
        </w:rPr>
        <w:t xml:space="preserve">УСЛОВИЯ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КОНКУРСА НА ЛУЧШИЙ НАУЧНЫЙ ДОКЛАД </w:t>
      </w:r>
    </w:p>
    <w:p w14:paraId="3935A50B" w14:textId="36FCE335" w:rsidR="00364A99" w:rsidRPr="00FD20E4" w:rsidRDefault="00FD20E4" w:rsidP="00FD20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0E4">
        <w:rPr>
          <w:rFonts w:ascii="Times New Roman" w:hAnsi="Times New Roman" w:cs="Times New Roman"/>
          <w:bCs/>
          <w:sz w:val="24"/>
          <w:szCs w:val="24"/>
        </w:rPr>
        <w:t xml:space="preserve">В конкурсе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лучший научный доклад в ходе работы научных секций Конференции </w:t>
      </w:r>
      <w:r w:rsidRPr="00FD20E4">
        <w:rPr>
          <w:rFonts w:ascii="Times New Roman" w:hAnsi="Times New Roman" w:cs="Times New Roman"/>
          <w:bCs/>
          <w:sz w:val="24"/>
          <w:szCs w:val="24"/>
        </w:rPr>
        <w:t>могут принять участие учащиеся общеобразовательных учреждений (номинации: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20E4">
        <w:rPr>
          <w:rFonts w:ascii="Times New Roman" w:hAnsi="Times New Roman" w:cs="Times New Roman"/>
          <w:bCs/>
          <w:sz w:val="24"/>
          <w:szCs w:val="24"/>
        </w:rPr>
        <w:t>8-9 классы; 10-11 классы), студенты средних профессиональных 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(номинации: </w:t>
      </w:r>
      <w:r w:rsidRPr="00FD20E4">
        <w:rPr>
          <w:rFonts w:ascii="Times New Roman" w:hAnsi="Times New Roman" w:cs="Times New Roman"/>
          <w:bCs/>
          <w:sz w:val="24"/>
          <w:szCs w:val="24"/>
        </w:rPr>
        <w:t>1-2 курсы; 3-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D20E4">
        <w:rPr>
          <w:rFonts w:ascii="Times New Roman" w:hAnsi="Times New Roman" w:cs="Times New Roman"/>
          <w:bCs/>
          <w:sz w:val="24"/>
          <w:szCs w:val="24"/>
        </w:rPr>
        <w:t xml:space="preserve"> курсы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FD20E4">
        <w:rPr>
          <w:rFonts w:ascii="Times New Roman" w:hAnsi="Times New Roman" w:cs="Times New Roman"/>
          <w:bCs/>
          <w:sz w:val="24"/>
          <w:szCs w:val="24"/>
        </w:rPr>
        <w:t>; студенты образовательных учреждений высшего образования (номинации: 1-2 курсы; 3-6 курсы).</w:t>
      </w:r>
    </w:p>
    <w:p w14:paraId="4CD02488" w14:textId="7356EBBB" w:rsidR="00364A99" w:rsidRDefault="00FD20E4" w:rsidP="00364A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Научные секции по проблемам тематики Конференции:</w:t>
      </w:r>
    </w:p>
    <w:p w14:paraId="46460EA0" w14:textId="657E516A" w:rsidR="00FD20E4" w:rsidRPr="00FD20E4" w:rsidRDefault="00FD20E4" w:rsidP="00FD20E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0E4">
        <w:rPr>
          <w:rFonts w:ascii="Times New Roman" w:hAnsi="Times New Roman" w:cs="Times New Roman"/>
          <w:bCs/>
          <w:sz w:val="24"/>
          <w:szCs w:val="24"/>
        </w:rPr>
        <w:t>Память о Великой Отечественной войне, объединяющая народы СССР;</w:t>
      </w:r>
    </w:p>
    <w:p w14:paraId="1E76478A" w14:textId="77777777" w:rsidR="00FD20E4" w:rsidRDefault="00FD20E4" w:rsidP="00FD20E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0E4">
        <w:rPr>
          <w:rFonts w:ascii="Times New Roman" w:hAnsi="Times New Roman" w:cs="Times New Roman"/>
          <w:bCs/>
          <w:sz w:val="24"/>
          <w:szCs w:val="24"/>
        </w:rPr>
        <w:t>Дружба, единство, братство многонационального советского народа в Великой Победе над фашизмом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618FBF4" w14:textId="74550122" w:rsidR="00FD20E4" w:rsidRDefault="00FD20E4" w:rsidP="00FD20E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0E4">
        <w:rPr>
          <w:rFonts w:ascii="Times New Roman" w:hAnsi="Times New Roman" w:cs="Times New Roman"/>
          <w:bCs/>
          <w:sz w:val="24"/>
          <w:szCs w:val="24"/>
        </w:rPr>
        <w:t>Многонациональный советский народ в борьбе с нацизмом: цена Победы и современный дискурс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786A41F" w14:textId="057A21BF" w:rsidR="00FD20E4" w:rsidRDefault="00FD20E4" w:rsidP="00FD20E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0E4">
        <w:rPr>
          <w:rFonts w:ascii="Times New Roman" w:hAnsi="Times New Roman" w:cs="Times New Roman"/>
          <w:bCs/>
          <w:sz w:val="24"/>
          <w:szCs w:val="24"/>
        </w:rPr>
        <w:t>Пионеры-герои Великой Отечественной войны – жизнь за Родину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35302FF" w14:textId="1DAD78EF" w:rsidR="00FD20E4" w:rsidRDefault="00FD20E4" w:rsidP="00FD20E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0E4">
        <w:rPr>
          <w:rFonts w:ascii="Times New Roman" w:hAnsi="Times New Roman" w:cs="Times New Roman"/>
          <w:bCs/>
          <w:sz w:val="24"/>
          <w:szCs w:val="24"/>
        </w:rPr>
        <w:t>Битвы Великой Отечественной войны – страницы боевого содружества народов Советского Союза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2A699EB" w14:textId="4EBE116E" w:rsidR="00FD20E4" w:rsidRPr="00FD20E4" w:rsidRDefault="00FD20E4" w:rsidP="00FD20E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0E4">
        <w:rPr>
          <w:rFonts w:ascii="Times New Roman" w:hAnsi="Times New Roman" w:cs="Times New Roman"/>
          <w:bCs/>
          <w:sz w:val="24"/>
          <w:szCs w:val="24"/>
        </w:rPr>
        <w:t>Комсомольцы-герои – летопись мужества Великой Отечественной войны.</w:t>
      </w:r>
    </w:p>
    <w:p w14:paraId="02DAF033" w14:textId="5AF32B7F" w:rsidR="00F84F71" w:rsidRDefault="00FD20E4" w:rsidP="00F84F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0E4">
        <w:rPr>
          <w:rFonts w:ascii="Times New Roman" w:hAnsi="Times New Roman" w:cs="Times New Roman"/>
          <w:bCs/>
          <w:sz w:val="24"/>
          <w:szCs w:val="24"/>
        </w:rPr>
        <w:t xml:space="preserve">Число секций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FD20E4">
        <w:rPr>
          <w:rFonts w:ascii="Times New Roman" w:hAnsi="Times New Roman" w:cs="Times New Roman"/>
          <w:bCs/>
          <w:sz w:val="24"/>
          <w:szCs w:val="24"/>
        </w:rPr>
        <w:t>онференции может варьироваться в зависимости от количества участников, подавших заявки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84F71">
        <w:rPr>
          <w:rFonts w:ascii="Times New Roman" w:hAnsi="Times New Roman" w:cs="Times New Roman"/>
          <w:bCs/>
          <w:sz w:val="24"/>
          <w:szCs w:val="24"/>
        </w:rPr>
        <w:t xml:space="preserve"> Работа секций будет организована 15 и 16 октября 2025 г. по адресу: </w:t>
      </w:r>
      <w:r w:rsidR="00F84F71" w:rsidRPr="00F84F71">
        <w:rPr>
          <w:rFonts w:ascii="Times New Roman" w:hAnsi="Times New Roman" w:cs="Times New Roman"/>
          <w:bCs/>
          <w:sz w:val="24"/>
          <w:szCs w:val="24"/>
        </w:rPr>
        <w:t>Республика Хакасия, г. Абакан, пр</w:t>
      </w:r>
      <w:r w:rsidR="00C93E06">
        <w:rPr>
          <w:rFonts w:ascii="Times New Roman" w:hAnsi="Times New Roman" w:cs="Times New Roman"/>
          <w:bCs/>
          <w:sz w:val="24"/>
          <w:szCs w:val="24"/>
        </w:rPr>
        <w:t>оспект</w:t>
      </w:r>
      <w:r w:rsidR="00F84F71" w:rsidRPr="00F84F71">
        <w:rPr>
          <w:rFonts w:ascii="Times New Roman" w:hAnsi="Times New Roman" w:cs="Times New Roman"/>
          <w:bCs/>
          <w:sz w:val="24"/>
          <w:szCs w:val="24"/>
        </w:rPr>
        <w:t xml:space="preserve"> Ленина, дом 92, строение 1</w:t>
      </w:r>
      <w:r w:rsidR="00F84F71">
        <w:rPr>
          <w:rFonts w:ascii="Times New Roman" w:hAnsi="Times New Roman" w:cs="Times New Roman"/>
          <w:bCs/>
          <w:sz w:val="24"/>
          <w:szCs w:val="24"/>
        </w:rPr>
        <w:t>, Институт истории и права.</w:t>
      </w:r>
    </w:p>
    <w:p w14:paraId="437FE8C1" w14:textId="436E2786" w:rsidR="00F82169" w:rsidRPr="00F82169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821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срок до </w:t>
      </w:r>
      <w:bookmarkStart w:id="12" w:name="_Hlk197502730"/>
      <w:r>
        <w:rPr>
          <w:rFonts w:ascii="Times New Roman" w:hAnsi="Times New Roman" w:cs="Times New Roman"/>
          <w:bCs/>
          <w:sz w:val="24"/>
          <w:szCs w:val="24"/>
          <w:u w:val="single"/>
        </w:rPr>
        <w:t>15</w:t>
      </w:r>
      <w:r w:rsidRPr="00F821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сентября</w:t>
      </w:r>
      <w:r w:rsidRPr="00F821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2025 г. включительно</w:t>
      </w:r>
      <w:bookmarkEnd w:id="12"/>
      <w:r w:rsidRPr="00F821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необходимо:</w:t>
      </w:r>
    </w:p>
    <w:p w14:paraId="1D1114D9" w14:textId="106DDF11" w:rsidR="00F82169" w:rsidRPr="00F82169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169">
        <w:rPr>
          <w:rFonts w:ascii="Times New Roman" w:hAnsi="Times New Roman" w:cs="Times New Roman"/>
          <w:bCs/>
          <w:sz w:val="24"/>
          <w:szCs w:val="24"/>
        </w:rPr>
        <w:t xml:space="preserve">1. Заполнить заявку (Приложение № </w:t>
      </w:r>
      <w:r w:rsidR="002A7C1D">
        <w:rPr>
          <w:rFonts w:ascii="Times New Roman" w:hAnsi="Times New Roman" w:cs="Times New Roman"/>
          <w:bCs/>
          <w:sz w:val="24"/>
          <w:szCs w:val="24"/>
        </w:rPr>
        <w:t>3</w:t>
      </w:r>
      <w:r w:rsidRPr="00F82169">
        <w:rPr>
          <w:rFonts w:ascii="Times New Roman" w:hAnsi="Times New Roman" w:cs="Times New Roman"/>
          <w:bCs/>
          <w:sz w:val="24"/>
          <w:szCs w:val="24"/>
        </w:rPr>
        <w:t xml:space="preserve">), если авторов несколько, то заявки заполняются отдельно на каждого автора. </w:t>
      </w:r>
    </w:p>
    <w:p w14:paraId="33598F6A" w14:textId="37EA164C" w:rsidR="00F82169" w:rsidRPr="00434A9D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169">
        <w:rPr>
          <w:rFonts w:ascii="Times New Roman" w:hAnsi="Times New Roman" w:cs="Times New Roman"/>
          <w:bCs/>
          <w:sz w:val="24"/>
          <w:szCs w:val="24"/>
        </w:rPr>
        <w:t xml:space="preserve">2. Текст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научного доклада </w:t>
      </w:r>
      <w:r w:rsidRPr="00F82169">
        <w:rPr>
          <w:rFonts w:ascii="Times New Roman" w:hAnsi="Times New Roman" w:cs="Times New Roman"/>
          <w:bCs/>
          <w:sz w:val="24"/>
          <w:szCs w:val="24"/>
        </w:rPr>
        <w:t xml:space="preserve">(оформленный в </w:t>
      </w:r>
      <w:r w:rsidRPr="00434A9D">
        <w:rPr>
          <w:rFonts w:ascii="Times New Roman" w:hAnsi="Times New Roman" w:cs="Times New Roman"/>
          <w:bCs/>
          <w:sz w:val="24"/>
          <w:szCs w:val="24"/>
        </w:rPr>
        <w:t xml:space="preserve">соответствии с Приложением № </w:t>
      </w:r>
      <w:r w:rsidR="002A7C1D" w:rsidRPr="00434A9D">
        <w:rPr>
          <w:rFonts w:ascii="Times New Roman" w:hAnsi="Times New Roman" w:cs="Times New Roman"/>
          <w:bCs/>
          <w:sz w:val="24"/>
          <w:szCs w:val="24"/>
        </w:rPr>
        <w:t>4</w:t>
      </w:r>
      <w:r w:rsidRPr="00434A9D">
        <w:rPr>
          <w:rFonts w:ascii="Times New Roman" w:hAnsi="Times New Roman" w:cs="Times New Roman"/>
          <w:bCs/>
          <w:sz w:val="24"/>
          <w:szCs w:val="24"/>
        </w:rPr>
        <w:t xml:space="preserve">) отправить вместе с заявкой (Приложение № </w:t>
      </w:r>
      <w:r w:rsidR="002A7C1D" w:rsidRPr="00434A9D">
        <w:rPr>
          <w:rFonts w:ascii="Times New Roman" w:hAnsi="Times New Roman" w:cs="Times New Roman"/>
          <w:bCs/>
          <w:sz w:val="24"/>
          <w:szCs w:val="24"/>
        </w:rPr>
        <w:t>3</w:t>
      </w:r>
      <w:r w:rsidRPr="00434A9D">
        <w:rPr>
          <w:rFonts w:ascii="Times New Roman" w:hAnsi="Times New Roman" w:cs="Times New Roman"/>
          <w:bCs/>
          <w:sz w:val="24"/>
          <w:szCs w:val="24"/>
        </w:rPr>
        <w:t xml:space="preserve">) на электронный адрес: </w:t>
      </w:r>
      <w:proofErr w:type="spellStart"/>
      <w:r w:rsidR="00501F9D" w:rsidRPr="00434A9D">
        <w:rPr>
          <w:rFonts w:ascii="Times New Roman" w:hAnsi="Times New Roman" w:cs="Times New Roman"/>
          <w:bCs/>
          <w:sz w:val="24"/>
          <w:szCs w:val="24"/>
          <w:lang w:val="en-US"/>
        </w:rPr>
        <w:t>zakaryn</w:t>
      </w:r>
      <w:proofErr w:type="spellEnd"/>
      <w:r w:rsidR="00501F9D" w:rsidRPr="00434A9D">
        <w:rPr>
          <w:rFonts w:ascii="Times New Roman" w:hAnsi="Times New Roman" w:cs="Times New Roman"/>
          <w:bCs/>
          <w:sz w:val="24"/>
          <w:szCs w:val="24"/>
        </w:rPr>
        <w:t>_</w:t>
      </w:r>
      <w:proofErr w:type="spellStart"/>
      <w:r w:rsidR="00501F9D" w:rsidRPr="00434A9D">
        <w:rPr>
          <w:rFonts w:ascii="Times New Roman" w:hAnsi="Times New Roman" w:cs="Times New Roman"/>
          <w:bCs/>
          <w:sz w:val="24"/>
          <w:szCs w:val="24"/>
          <w:lang w:val="en-US"/>
        </w:rPr>
        <w:t>sa</w:t>
      </w:r>
      <w:proofErr w:type="spellEnd"/>
      <w:r w:rsidR="00501F9D" w:rsidRPr="00434A9D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="00501F9D" w:rsidRPr="00434A9D">
        <w:rPr>
          <w:rFonts w:ascii="Times New Roman" w:hAnsi="Times New Roman" w:cs="Times New Roman"/>
          <w:bCs/>
          <w:sz w:val="24"/>
          <w:szCs w:val="24"/>
          <w:lang w:val="en-US"/>
        </w:rPr>
        <w:t>khsu</w:t>
      </w:r>
      <w:proofErr w:type="spellEnd"/>
      <w:r w:rsidR="00501F9D" w:rsidRPr="00434A9D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501F9D" w:rsidRPr="00434A9D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501F9D" w:rsidRPr="00434A9D">
        <w:rPr>
          <w:rFonts w:ascii="Times New Roman" w:hAnsi="Times New Roman" w:cs="Times New Roman"/>
          <w:bCs/>
          <w:sz w:val="24"/>
          <w:szCs w:val="24"/>
        </w:rPr>
        <w:t xml:space="preserve">. В файле необходимо указать </w:t>
      </w:r>
      <w:r w:rsidR="00E56DEA" w:rsidRPr="00434A9D">
        <w:rPr>
          <w:rFonts w:ascii="Times New Roman" w:hAnsi="Times New Roman" w:cs="Times New Roman"/>
          <w:bCs/>
          <w:sz w:val="24"/>
          <w:szCs w:val="24"/>
        </w:rPr>
        <w:t>ФИО</w:t>
      </w:r>
      <w:r w:rsidR="00426B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1F9D" w:rsidRPr="00434A9D">
        <w:rPr>
          <w:rFonts w:ascii="Times New Roman" w:hAnsi="Times New Roman" w:cs="Times New Roman"/>
          <w:bCs/>
          <w:sz w:val="24"/>
          <w:szCs w:val="24"/>
        </w:rPr>
        <w:t>участника_конференция_доклад</w:t>
      </w:r>
      <w:proofErr w:type="spellEnd"/>
      <w:r w:rsidR="00501F9D" w:rsidRPr="00434A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DFB365" w14:textId="28D26A24" w:rsidR="00F82169" w:rsidRPr="00F82169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A9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F84F71" w:rsidRPr="00434A9D">
        <w:rPr>
          <w:rFonts w:ascii="Times New Roman" w:hAnsi="Times New Roman" w:cs="Times New Roman"/>
          <w:bCs/>
          <w:sz w:val="24"/>
          <w:szCs w:val="24"/>
        </w:rPr>
        <w:t>Учащимся общеобразовательных учреждений, студентам</w:t>
      </w:r>
      <w:r w:rsidRPr="00434A9D">
        <w:rPr>
          <w:rFonts w:ascii="Times New Roman" w:hAnsi="Times New Roman" w:cs="Times New Roman"/>
          <w:bCs/>
          <w:sz w:val="24"/>
          <w:szCs w:val="24"/>
        </w:rPr>
        <w:t xml:space="preserve"> также </w:t>
      </w:r>
      <w:r w:rsidRPr="00F82169">
        <w:rPr>
          <w:rFonts w:ascii="Times New Roman" w:hAnsi="Times New Roman" w:cs="Times New Roman"/>
          <w:bCs/>
          <w:sz w:val="24"/>
          <w:szCs w:val="24"/>
        </w:rPr>
        <w:t xml:space="preserve">необходимо отправить вместе с текстом </w:t>
      </w:r>
      <w:r w:rsidR="00F84F71">
        <w:rPr>
          <w:rFonts w:ascii="Times New Roman" w:hAnsi="Times New Roman" w:cs="Times New Roman"/>
          <w:bCs/>
          <w:sz w:val="24"/>
          <w:szCs w:val="24"/>
        </w:rPr>
        <w:t>научного доклада</w:t>
      </w:r>
      <w:r w:rsidRPr="00F82169">
        <w:rPr>
          <w:rFonts w:ascii="Times New Roman" w:hAnsi="Times New Roman" w:cs="Times New Roman"/>
          <w:bCs/>
          <w:sz w:val="24"/>
          <w:szCs w:val="24"/>
        </w:rPr>
        <w:t xml:space="preserve"> на указанный электронный адрес </w:t>
      </w:r>
      <w:proofErr w:type="spellStart"/>
      <w:r w:rsidR="00E56DEA" w:rsidRPr="00E56DEA">
        <w:rPr>
          <w:rFonts w:ascii="Times New Roman" w:hAnsi="Times New Roman" w:cs="Times New Roman"/>
          <w:bCs/>
          <w:sz w:val="24"/>
          <w:szCs w:val="24"/>
          <w:lang w:val="en-US"/>
        </w:rPr>
        <w:t>zakaryn</w:t>
      </w:r>
      <w:proofErr w:type="spellEnd"/>
      <w:r w:rsidR="00E56DEA" w:rsidRPr="00E56DEA">
        <w:rPr>
          <w:rFonts w:ascii="Times New Roman" w:hAnsi="Times New Roman" w:cs="Times New Roman"/>
          <w:bCs/>
          <w:sz w:val="24"/>
          <w:szCs w:val="24"/>
        </w:rPr>
        <w:t>_</w:t>
      </w:r>
      <w:proofErr w:type="spellStart"/>
      <w:r w:rsidR="00E56DEA" w:rsidRPr="00E56DEA">
        <w:rPr>
          <w:rFonts w:ascii="Times New Roman" w:hAnsi="Times New Roman" w:cs="Times New Roman"/>
          <w:bCs/>
          <w:sz w:val="24"/>
          <w:szCs w:val="24"/>
          <w:lang w:val="en-US"/>
        </w:rPr>
        <w:t>sa</w:t>
      </w:r>
      <w:proofErr w:type="spellEnd"/>
      <w:r w:rsidR="00E56DEA" w:rsidRPr="00E56DEA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="00E56DEA" w:rsidRPr="00E56DEA">
        <w:rPr>
          <w:rFonts w:ascii="Times New Roman" w:hAnsi="Times New Roman" w:cs="Times New Roman"/>
          <w:bCs/>
          <w:sz w:val="24"/>
          <w:szCs w:val="24"/>
          <w:lang w:val="en-US"/>
        </w:rPr>
        <w:t>khsu</w:t>
      </w:r>
      <w:proofErr w:type="spellEnd"/>
      <w:r w:rsidR="00E56DEA" w:rsidRPr="00E56DEA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E56DEA" w:rsidRPr="00E56DEA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501F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2169">
        <w:rPr>
          <w:rFonts w:ascii="Times New Roman" w:hAnsi="Times New Roman" w:cs="Times New Roman"/>
          <w:bCs/>
          <w:sz w:val="24"/>
          <w:szCs w:val="24"/>
        </w:rPr>
        <w:t>отсканированный отзыв научного руководителя.</w:t>
      </w:r>
    </w:p>
    <w:p w14:paraId="59F1F405" w14:textId="31C53AA8" w:rsidR="00F82169" w:rsidRPr="00F82169" w:rsidRDefault="00F84F71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F71">
        <w:rPr>
          <w:rFonts w:ascii="Times New Roman" w:hAnsi="Times New Roman" w:cs="Times New Roman"/>
          <w:bCs/>
          <w:sz w:val="24"/>
          <w:szCs w:val="24"/>
        </w:rPr>
        <w:t>Если в течение суток ответа не будет, необходимо связаться с членом оргкомитет</w:t>
      </w:r>
      <w:r w:rsidR="008764F5">
        <w:rPr>
          <w:rFonts w:ascii="Times New Roman" w:hAnsi="Times New Roman" w:cs="Times New Roman"/>
          <w:bCs/>
          <w:sz w:val="24"/>
          <w:szCs w:val="24"/>
        </w:rPr>
        <w:t>а</w:t>
      </w:r>
      <w:r w:rsidRPr="00F84F71">
        <w:rPr>
          <w:rFonts w:ascii="Times New Roman" w:hAnsi="Times New Roman" w:cs="Times New Roman"/>
          <w:bCs/>
          <w:sz w:val="24"/>
          <w:szCs w:val="24"/>
        </w:rPr>
        <w:t xml:space="preserve"> по телефону 8-923-584-87-76 (Доо Азията </w:t>
      </w:r>
      <w:proofErr w:type="spellStart"/>
      <w:r w:rsidRPr="00F84F71">
        <w:rPr>
          <w:rFonts w:ascii="Times New Roman" w:hAnsi="Times New Roman" w:cs="Times New Roman"/>
          <w:bCs/>
          <w:sz w:val="24"/>
          <w:szCs w:val="24"/>
        </w:rPr>
        <w:t>Маскыровна</w:t>
      </w:r>
      <w:proofErr w:type="spellEnd"/>
      <w:r w:rsidRPr="00F84F71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A15EEFF" w14:textId="6B9AE415" w:rsidR="00F82169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169">
        <w:rPr>
          <w:rFonts w:ascii="Times New Roman" w:hAnsi="Times New Roman" w:cs="Times New Roman"/>
          <w:bCs/>
          <w:sz w:val="24"/>
          <w:szCs w:val="24"/>
        </w:rPr>
        <w:t xml:space="preserve">Отзыв научного руководителя в обязательном порядке должен раскрывать актуальность и научную новизну </w:t>
      </w:r>
      <w:r w:rsidR="00F84F71">
        <w:rPr>
          <w:rFonts w:ascii="Times New Roman" w:hAnsi="Times New Roman" w:cs="Times New Roman"/>
          <w:bCs/>
          <w:sz w:val="24"/>
          <w:szCs w:val="24"/>
        </w:rPr>
        <w:t>научного доклада</w:t>
      </w:r>
      <w:r w:rsidRPr="00F82169">
        <w:rPr>
          <w:rFonts w:ascii="Times New Roman" w:hAnsi="Times New Roman" w:cs="Times New Roman"/>
          <w:bCs/>
          <w:sz w:val="24"/>
          <w:szCs w:val="24"/>
        </w:rPr>
        <w:t xml:space="preserve"> студента и содержать рекомендацию к </w:t>
      </w:r>
      <w:r w:rsidR="00F84F71">
        <w:rPr>
          <w:rFonts w:ascii="Times New Roman" w:hAnsi="Times New Roman" w:cs="Times New Roman"/>
          <w:bCs/>
          <w:sz w:val="24"/>
          <w:szCs w:val="24"/>
        </w:rPr>
        <w:t>выступлению</w:t>
      </w:r>
      <w:r w:rsidRPr="00F821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94066D" w14:textId="0EE4653C" w:rsidR="00364A99" w:rsidRDefault="00364A99" w:rsidP="00C136D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0C5622" w14:textId="036B4C36" w:rsidR="00F82169" w:rsidRPr="00F82169" w:rsidRDefault="00F82169" w:rsidP="00C13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169">
        <w:rPr>
          <w:rFonts w:ascii="Times New Roman" w:hAnsi="Times New Roman" w:cs="Times New Roman"/>
          <w:b/>
          <w:sz w:val="24"/>
          <w:szCs w:val="24"/>
        </w:rPr>
        <w:t>4.1. Требования к оформлению научных докладов</w:t>
      </w:r>
    </w:p>
    <w:p w14:paraId="630B115B" w14:textId="183A2D0E" w:rsidR="00F82169" w:rsidRPr="00F82169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169">
        <w:rPr>
          <w:rFonts w:ascii="Times New Roman" w:hAnsi="Times New Roman" w:cs="Times New Roman"/>
          <w:bCs/>
          <w:sz w:val="24"/>
          <w:szCs w:val="24"/>
        </w:rPr>
        <w:t>Название файла – фамилия и инициалы</w:t>
      </w:r>
      <w:r w:rsidR="00394D76">
        <w:rPr>
          <w:rFonts w:ascii="Times New Roman" w:hAnsi="Times New Roman" w:cs="Times New Roman"/>
          <w:bCs/>
          <w:sz w:val="24"/>
          <w:szCs w:val="24"/>
        </w:rPr>
        <w:t xml:space="preserve"> автора </w:t>
      </w:r>
      <w:r w:rsidRPr="00F82169">
        <w:rPr>
          <w:rFonts w:ascii="Times New Roman" w:hAnsi="Times New Roman" w:cs="Times New Roman"/>
          <w:bCs/>
          <w:sz w:val="24"/>
          <w:szCs w:val="24"/>
        </w:rPr>
        <w:t>(первого автора) (например: Иванов</w:t>
      </w:r>
      <w:r>
        <w:rPr>
          <w:rFonts w:ascii="Times New Roman" w:hAnsi="Times New Roman" w:cs="Times New Roman"/>
          <w:bCs/>
          <w:sz w:val="24"/>
          <w:szCs w:val="24"/>
        </w:rPr>
        <w:t>ИИ</w:t>
      </w:r>
      <w:r w:rsidR="00394D76" w:rsidRPr="00434A9D">
        <w:rPr>
          <w:rFonts w:ascii="Times New Roman" w:hAnsi="Times New Roman" w:cs="Times New Roman"/>
          <w:bCs/>
          <w:sz w:val="24"/>
          <w:szCs w:val="24"/>
        </w:rPr>
        <w:t>_конференция_доклад</w:t>
      </w:r>
      <w:r w:rsidRPr="00F82169">
        <w:rPr>
          <w:rFonts w:ascii="Times New Roman" w:hAnsi="Times New Roman" w:cs="Times New Roman"/>
          <w:bCs/>
          <w:sz w:val="24"/>
          <w:szCs w:val="24"/>
        </w:rPr>
        <w:t xml:space="preserve">) сохраненный в формате RTF; шрифт текста </w:t>
      </w:r>
      <w:r w:rsidR="00426BE7">
        <w:rPr>
          <w:rFonts w:ascii="Times New Roman" w:hAnsi="Times New Roman" w:cs="Times New Roman"/>
          <w:bCs/>
          <w:sz w:val="24"/>
          <w:szCs w:val="24"/>
        </w:rPr>
        <w:t>научного доклада</w:t>
      </w:r>
      <w:r w:rsidRPr="00F82169">
        <w:rPr>
          <w:rFonts w:ascii="Times New Roman" w:hAnsi="Times New Roman" w:cs="Times New Roman"/>
          <w:bCs/>
          <w:sz w:val="24"/>
          <w:szCs w:val="24"/>
        </w:rPr>
        <w:t xml:space="preserve"> «Times New </w:t>
      </w:r>
      <w:proofErr w:type="spellStart"/>
      <w:r w:rsidRPr="00F82169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F82169">
        <w:rPr>
          <w:rFonts w:ascii="Times New Roman" w:hAnsi="Times New Roman" w:cs="Times New Roman"/>
          <w:bCs/>
          <w:sz w:val="24"/>
          <w:szCs w:val="24"/>
        </w:rPr>
        <w:t xml:space="preserve">» – 12 кегль, интервал межстрочный – одинарный; поля: верхнее – 2 см, нижнее – 2 см, левое – 3 см, правое – 1,5 см. Абзац – 1,25 см. Запрещается оформлять абзац с помощью пробелов. Абзац должен быть оформлен с помощью текстового редактора, функции «Первая строка, отступ» в Меню «Абзац». Оформление в соответствии с Приложением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821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A5CB04" w14:textId="2414B9F8" w:rsidR="00F82169" w:rsidRPr="00F82169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16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Текст </w:t>
      </w:r>
      <w:r w:rsidR="00426BE7">
        <w:rPr>
          <w:rFonts w:ascii="Times New Roman" w:hAnsi="Times New Roman" w:cs="Times New Roman"/>
          <w:bCs/>
          <w:sz w:val="24"/>
          <w:szCs w:val="24"/>
        </w:rPr>
        <w:t xml:space="preserve">научного доклада </w:t>
      </w:r>
      <w:r w:rsidRPr="00F82169">
        <w:rPr>
          <w:rFonts w:ascii="Times New Roman" w:hAnsi="Times New Roman" w:cs="Times New Roman"/>
          <w:bCs/>
          <w:sz w:val="24"/>
          <w:szCs w:val="24"/>
        </w:rPr>
        <w:t>должен быть объ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F82169">
        <w:rPr>
          <w:rFonts w:ascii="Times New Roman" w:hAnsi="Times New Roman" w:cs="Times New Roman"/>
          <w:bCs/>
          <w:sz w:val="24"/>
          <w:szCs w:val="24"/>
        </w:rPr>
        <w:t xml:space="preserve">мом до </w:t>
      </w:r>
      <w:bookmarkStart w:id="13" w:name="_Hlk196578803"/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82169">
        <w:rPr>
          <w:rFonts w:ascii="Times New Roman" w:hAnsi="Times New Roman" w:cs="Times New Roman"/>
          <w:bCs/>
          <w:sz w:val="24"/>
          <w:szCs w:val="24"/>
        </w:rPr>
        <w:t xml:space="preserve"> страниц (с учетом библиографического списка)</w:t>
      </w:r>
      <w:bookmarkEnd w:id="13"/>
      <w:r w:rsidRPr="00F82169">
        <w:rPr>
          <w:rFonts w:ascii="Times New Roman" w:hAnsi="Times New Roman" w:cs="Times New Roman"/>
          <w:bCs/>
          <w:sz w:val="24"/>
          <w:szCs w:val="24"/>
        </w:rPr>
        <w:t xml:space="preserve"> размера А4. Полное название </w:t>
      </w:r>
      <w:r w:rsidR="00434A9D">
        <w:rPr>
          <w:rFonts w:ascii="Times New Roman" w:hAnsi="Times New Roman" w:cs="Times New Roman"/>
          <w:bCs/>
          <w:sz w:val="24"/>
          <w:szCs w:val="24"/>
        </w:rPr>
        <w:t xml:space="preserve">научного </w:t>
      </w:r>
      <w:r w:rsidR="00F84F71">
        <w:rPr>
          <w:rFonts w:ascii="Times New Roman" w:hAnsi="Times New Roman" w:cs="Times New Roman"/>
          <w:bCs/>
          <w:sz w:val="24"/>
          <w:szCs w:val="24"/>
        </w:rPr>
        <w:t>доклада</w:t>
      </w:r>
      <w:r w:rsidRPr="00F82169">
        <w:rPr>
          <w:rFonts w:ascii="Times New Roman" w:hAnsi="Times New Roman" w:cs="Times New Roman"/>
          <w:bCs/>
          <w:sz w:val="24"/>
          <w:szCs w:val="24"/>
        </w:rPr>
        <w:t xml:space="preserve"> по центру, прописными буквами, 12 шрифт, полужирный, без подчеркивания и разрядки. Фамилия и инициалы автора (авторов) справа, строчными буквами, 10 шрифт, курсив, без подчеркивания и разрядки. Текст аннотации </w:t>
      </w:r>
      <w:r w:rsidR="002A7C1D">
        <w:rPr>
          <w:rFonts w:ascii="Times New Roman" w:hAnsi="Times New Roman" w:cs="Times New Roman"/>
          <w:bCs/>
          <w:sz w:val="24"/>
          <w:szCs w:val="24"/>
        </w:rPr>
        <w:t xml:space="preserve">научного </w:t>
      </w:r>
      <w:r w:rsidR="00F84F71">
        <w:rPr>
          <w:rFonts w:ascii="Times New Roman" w:hAnsi="Times New Roman" w:cs="Times New Roman"/>
          <w:bCs/>
          <w:sz w:val="24"/>
          <w:szCs w:val="24"/>
        </w:rPr>
        <w:t>доклада</w:t>
      </w:r>
      <w:r w:rsidRPr="00F82169">
        <w:rPr>
          <w:rFonts w:ascii="Times New Roman" w:hAnsi="Times New Roman" w:cs="Times New Roman"/>
          <w:bCs/>
          <w:sz w:val="24"/>
          <w:szCs w:val="24"/>
        </w:rPr>
        <w:t xml:space="preserve"> на русском языке отделяется дополнительным межстрочным интервалом и составляет не более 3-4 предложений (10 кегль). Библиографический список оформляется 10 шрифтом по правилам, указанным в Приложении № </w:t>
      </w:r>
      <w:r w:rsidR="00F84F71">
        <w:rPr>
          <w:rFonts w:ascii="Times New Roman" w:hAnsi="Times New Roman" w:cs="Times New Roman"/>
          <w:bCs/>
          <w:sz w:val="24"/>
          <w:szCs w:val="24"/>
        </w:rPr>
        <w:t>4</w:t>
      </w:r>
      <w:r w:rsidRPr="00F82169">
        <w:rPr>
          <w:rFonts w:ascii="Times New Roman" w:hAnsi="Times New Roman" w:cs="Times New Roman"/>
          <w:bCs/>
          <w:sz w:val="24"/>
          <w:szCs w:val="24"/>
        </w:rPr>
        <w:t xml:space="preserve">. Сноски оформляются согласно образцу в Приложении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82169">
        <w:rPr>
          <w:rFonts w:ascii="Times New Roman" w:hAnsi="Times New Roman" w:cs="Times New Roman"/>
          <w:bCs/>
          <w:sz w:val="24"/>
          <w:szCs w:val="24"/>
        </w:rPr>
        <w:t>. Переносы в тексте не допускаются.</w:t>
      </w:r>
    </w:p>
    <w:p w14:paraId="056A3512" w14:textId="3F2BBD7E" w:rsidR="00F82169" w:rsidRPr="00F82169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 принимаются научные доклады </w:t>
      </w:r>
      <w:r w:rsidRPr="00F82169">
        <w:rPr>
          <w:rFonts w:ascii="Times New Roman" w:hAnsi="Times New Roman" w:cs="Times New Roman"/>
          <w:bCs/>
          <w:sz w:val="24"/>
          <w:szCs w:val="24"/>
        </w:rPr>
        <w:t xml:space="preserve">реферативного характера и не относящиеся к направлениям работы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F82169">
        <w:rPr>
          <w:rFonts w:ascii="Times New Roman" w:hAnsi="Times New Roman" w:cs="Times New Roman"/>
          <w:bCs/>
          <w:sz w:val="24"/>
          <w:szCs w:val="24"/>
        </w:rPr>
        <w:t xml:space="preserve">онференции. </w:t>
      </w:r>
      <w:r w:rsidR="00434A9D">
        <w:rPr>
          <w:rFonts w:ascii="Times New Roman" w:hAnsi="Times New Roman" w:cs="Times New Roman"/>
          <w:bCs/>
          <w:sz w:val="24"/>
          <w:szCs w:val="24"/>
        </w:rPr>
        <w:t>Научные д</w:t>
      </w:r>
      <w:r>
        <w:rPr>
          <w:rFonts w:ascii="Times New Roman" w:hAnsi="Times New Roman" w:cs="Times New Roman"/>
          <w:bCs/>
          <w:sz w:val="24"/>
          <w:szCs w:val="24"/>
        </w:rPr>
        <w:t>оклады</w:t>
      </w:r>
      <w:r w:rsidRPr="00F82169">
        <w:rPr>
          <w:rFonts w:ascii="Times New Roman" w:hAnsi="Times New Roman" w:cs="Times New Roman"/>
          <w:bCs/>
          <w:sz w:val="24"/>
          <w:szCs w:val="24"/>
        </w:rPr>
        <w:t xml:space="preserve"> проверяются на сайте </w:t>
      </w:r>
      <w:proofErr w:type="spellStart"/>
      <w:r w:rsidRPr="00F82169">
        <w:rPr>
          <w:rFonts w:ascii="Times New Roman" w:hAnsi="Times New Roman" w:cs="Times New Roman"/>
          <w:bCs/>
          <w:sz w:val="24"/>
          <w:szCs w:val="24"/>
        </w:rPr>
        <w:t>Антиплагиат.ру</w:t>
      </w:r>
      <w:proofErr w:type="spellEnd"/>
      <w:r w:rsidRPr="00F82169">
        <w:rPr>
          <w:rFonts w:ascii="Times New Roman" w:hAnsi="Times New Roman" w:cs="Times New Roman"/>
          <w:bCs/>
          <w:sz w:val="24"/>
          <w:szCs w:val="24"/>
        </w:rPr>
        <w:t xml:space="preserve">, минимальный процент оригинальности текста – </w:t>
      </w:r>
      <w:r w:rsidR="00F84F71">
        <w:rPr>
          <w:rFonts w:ascii="Times New Roman" w:hAnsi="Times New Roman" w:cs="Times New Roman"/>
          <w:bCs/>
          <w:sz w:val="24"/>
          <w:szCs w:val="24"/>
        </w:rPr>
        <w:t>50</w:t>
      </w:r>
      <w:r w:rsidRPr="00F82169">
        <w:rPr>
          <w:rFonts w:ascii="Times New Roman" w:hAnsi="Times New Roman" w:cs="Times New Roman"/>
          <w:bCs/>
          <w:sz w:val="24"/>
          <w:szCs w:val="24"/>
        </w:rPr>
        <w:t>%.</w:t>
      </w:r>
    </w:p>
    <w:p w14:paraId="6EC6618B" w14:textId="77777777" w:rsidR="00F82169" w:rsidRPr="00F82169" w:rsidRDefault="00F82169" w:rsidP="00C136D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ACB60C" w14:textId="30BB01A7" w:rsidR="00F82169" w:rsidRDefault="00F82169" w:rsidP="00C13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Критерии оценивания научных докладов</w:t>
      </w:r>
    </w:p>
    <w:p w14:paraId="60F6F8AF" w14:textId="77777777" w:rsidR="00F82169" w:rsidRPr="00F82169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169">
        <w:rPr>
          <w:rFonts w:ascii="Times New Roman" w:hAnsi="Times New Roman" w:cs="Times New Roman"/>
          <w:bCs/>
          <w:sz w:val="24"/>
          <w:szCs w:val="24"/>
        </w:rPr>
        <w:t>Научная работа оценивается членами жюри секции по следующим критериям:</w:t>
      </w:r>
    </w:p>
    <w:p w14:paraId="7DAF2A5C" w14:textId="77777777" w:rsidR="00F82169" w:rsidRPr="00F82169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169">
        <w:rPr>
          <w:rFonts w:ascii="Times New Roman" w:hAnsi="Times New Roman" w:cs="Times New Roman"/>
          <w:bCs/>
          <w:sz w:val="24"/>
          <w:szCs w:val="24"/>
        </w:rPr>
        <w:t>- актуальность и научная новизна избранной темы исследования;</w:t>
      </w:r>
    </w:p>
    <w:p w14:paraId="43F914FE" w14:textId="77777777" w:rsidR="00F82169" w:rsidRPr="00F82169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169">
        <w:rPr>
          <w:rFonts w:ascii="Times New Roman" w:hAnsi="Times New Roman" w:cs="Times New Roman"/>
          <w:bCs/>
          <w:sz w:val="24"/>
          <w:szCs w:val="24"/>
        </w:rPr>
        <w:t>- степень проработанности тематики и объем фактического материала;</w:t>
      </w:r>
    </w:p>
    <w:p w14:paraId="45A71AA2" w14:textId="77777777" w:rsidR="00F82169" w:rsidRPr="00F82169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169">
        <w:rPr>
          <w:rFonts w:ascii="Times New Roman" w:hAnsi="Times New Roman" w:cs="Times New Roman"/>
          <w:bCs/>
          <w:sz w:val="24"/>
          <w:szCs w:val="24"/>
        </w:rPr>
        <w:t>- адекватность избранной исследовательской методики поставленным цели и задачам исследования;</w:t>
      </w:r>
    </w:p>
    <w:p w14:paraId="36B581D5" w14:textId="77777777" w:rsidR="00F82169" w:rsidRPr="00F82169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169">
        <w:rPr>
          <w:rFonts w:ascii="Times New Roman" w:hAnsi="Times New Roman" w:cs="Times New Roman"/>
          <w:bCs/>
          <w:sz w:val="24"/>
          <w:szCs w:val="24"/>
        </w:rPr>
        <w:t>- обоснование практической и/или теоретической значимости исследования;</w:t>
      </w:r>
    </w:p>
    <w:p w14:paraId="6C429F12" w14:textId="77777777" w:rsidR="00F82169" w:rsidRPr="00F82169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169">
        <w:rPr>
          <w:rFonts w:ascii="Times New Roman" w:hAnsi="Times New Roman" w:cs="Times New Roman"/>
          <w:bCs/>
          <w:sz w:val="24"/>
          <w:szCs w:val="24"/>
        </w:rPr>
        <w:t>- логичность, последовательность и аргументированность рассуждений и изложения материала;</w:t>
      </w:r>
    </w:p>
    <w:p w14:paraId="52DD5572" w14:textId="77777777" w:rsidR="00F82169" w:rsidRPr="00F82169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169">
        <w:rPr>
          <w:rFonts w:ascii="Times New Roman" w:hAnsi="Times New Roman" w:cs="Times New Roman"/>
          <w:bCs/>
          <w:sz w:val="24"/>
          <w:szCs w:val="24"/>
        </w:rPr>
        <w:t>- уровень научной эрудиции;</w:t>
      </w:r>
    </w:p>
    <w:p w14:paraId="1023E370" w14:textId="77777777" w:rsidR="00F82169" w:rsidRPr="00F82169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169">
        <w:rPr>
          <w:rFonts w:ascii="Times New Roman" w:hAnsi="Times New Roman" w:cs="Times New Roman"/>
          <w:bCs/>
          <w:sz w:val="24"/>
          <w:szCs w:val="24"/>
        </w:rPr>
        <w:t>- умение отвечать на вопросы, поддерживать научную дискуссию;</w:t>
      </w:r>
    </w:p>
    <w:p w14:paraId="4BD8FE2D" w14:textId="77777777" w:rsidR="00F82169" w:rsidRPr="00F82169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169">
        <w:rPr>
          <w:rFonts w:ascii="Times New Roman" w:hAnsi="Times New Roman" w:cs="Times New Roman"/>
          <w:bCs/>
          <w:sz w:val="24"/>
          <w:szCs w:val="24"/>
        </w:rPr>
        <w:t>- владение специальной научной терминологией;</w:t>
      </w:r>
    </w:p>
    <w:p w14:paraId="5E9BF0EB" w14:textId="77777777" w:rsidR="00F82169" w:rsidRPr="00F82169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169">
        <w:rPr>
          <w:rFonts w:ascii="Times New Roman" w:hAnsi="Times New Roman" w:cs="Times New Roman"/>
          <w:bCs/>
          <w:sz w:val="24"/>
          <w:szCs w:val="24"/>
        </w:rPr>
        <w:t>- обоснованность выводов;</w:t>
      </w:r>
    </w:p>
    <w:p w14:paraId="1F7648C8" w14:textId="77777777" w:rsidR="00F82169" w:rsidRPr="00F82169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169">
        <w:rPr>
          <w:rFonts w:ascii="Times New Roman" w:hAnsi="Times New Roman" w:cs="Times New Roman"/>
          <w:bCs/>
          <w:sz w:val="24"/>
          <w:szCs w:val="24"/>
        </w:rPr>
        <w:t>- научная перспективность исследования;</w:t>
      </w:r>
    </w:p>
    <w:p w14:paraId="0D8D040A" w14:textId="17D2D93B" w:rsidR="00F82169" w:rsidRPr="00F82169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169">
        <w:rPr>
          <w:rFonts w:ascii="Times New Roman" w:hAnsi="Times New Roman" w:cs="Times New Roman"/>
          <w:bCs/>
          <w:sz w:val="24"/>
          <w:szCs w:val="24"/>
        </w:rPr>
        <w:t>- навыки публичной презентации результатов исследования.</w:t>
      </w:r>
    </w:p>
    <w:p w14:paraId="1C1391FA" w14:textId="76493F85" w:rsidR="00364A99" w:rsidRPr="00AD026F" w:rsidRDefault="00364A99" w:rsidP="00C136D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16B651" w14:textId="31628016" w:rsidR="00F84F71" w:rsidRDefault="00F84F71" w:rsidP="00C13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 О</w:t>
      </w:r>
      <w:r w:rsidRPr="00F84F71">
        <w:rPr>
          <w:rFonts w:ascii="Times New Roman" w:hAnsi="Times New Roman" w:cs="Times New Roman"/>
          <w:b/>
          <w:sz w:val="24"/>
          <w:szCs w:val="24"/>
        </w:rPr>
        <w:t xml:space="preserve">пределение победителей </w:t>
      </w:r>
      <w:r w:rsidR="00AD026F">
        <w:rPr>
          <w:rFonts w:ascii="Times New Roman" w:hAnsi="Times New Roman" w:cs="Times New Roman"/>
          <w:b/>
          <w:sz w:val="24"/>
          <w:szCs w:val="24"/>
        </w:rPr>
        <w:t>(лучших научных докладов)</w:t>
      </w:r>
    </w:p>
    <w:p w14:paraId="23ED9463" w14:textId="6C6262DE" w:rsidR="00AD026F" w:rsidRDefault="00AD026F" w:rsidP="00C13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169">
        <w:rPr>
          <w:rFonts w:ascii="Times New Roman" w:hAnsi="Times New Roman" w:cs="Times New Roman"/>
          <w:bCs/>
          <w:sz w:val="24"/>
          <w:szCs w:val="24"/>
        </w:rPr>
        <w:t>Жюри секций формируется из числа профессорско-преподавательского состава Института истории и права ФГБОУ ВО «ХГУ им. Н.Ф. Катанова», а также представителей работодателей и иных работников-практиков Республики Хакасия.</w:t>
      </w:r>
    </w:p>
    <w:p w14:paraId="6F28BEBD" w14:textId="765AE56C" w:rsidR="00AD026F" w:rsidRDefault="00C136D5" w:rsidP="00AD02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 лучшие </w:t>
      </w:r>
      <w:r w:rsidR="003B6BD4">
        <w:rPr>
          <w:rFonts w:ascii="Times New Roman" w:hAnsi="Times New Roman" w:cs="Times New Roman"/>
          <w:sz w:val="24"/>
          <w:szCs w:val="24"/>
        </w:rPr>
        <w:t xml:space="preserve">научные </w:t>
      </w:r>
      <w:r w:rsidRPr="00CB0572">
        <w:rPr>
          <w:rFonts w:ascii="Times New Roman" w:hAnsi="Times New Roman" w:cs="Times New Roman"/>
          <w:sz w:val="24"/>
          <w:szCs w:val="24"/>
        </w:rPr>
        <w:t xml:space="preserve">доклады и их представление в ходе работы секций Конференции </w:t>
      </w:r>
      <w:r w:rsidR="00FD20E4">
        <w:rPr>
          <w:rFonts w:ascii="Times New Roman" w:hAnsi="Times New Roman" w:cs="Times New Roman"/>
          <w:sz w:val="24"/>
          <w:szCs w:val="24"/>
        </w:rPr>
        <w:t>участникам</w:t>
      </w:r>
      <w:r w:rsidRPr="00CB0572">
        <w:rPr>
          <w:rFonts w:ascii="Times New Roman" w:hAnsi="Times New Roman" w:cs="Times New Roman"/>
          <w:sz w:val="24"/>
          <w:szCs w:val="24"/>
        </w:rPr>
        <w:t xml:space="preserve"> присуждаются 1, 2 и 3 места, авторы награждаются дипломами </w:t>
      </w:r>
      <w:r w:rsidR="00AD026F">
        <w:rPr>
          <w:rFonts w:ascii="Times New Roman" w:hAnsi="Times New Roman" w:cs="Times New Roman"/>
          <w:sz w:val="24"/>
          <w:szCs w:val="24"/>
        </w:rPr>
        <w:t xml:space="preserve">(грамотами) </w:t>
      </w:r>
      <w:r w:rsidRPr="00CB0572">
        <w:rPr>
          <w:rFonts w:ascii="Times New Roman" w:hAnsi="Times New Roman" w:cs="Times New Roman"/>
          <w:sz w:val="24"/>
          <w:szCs w:val="24"/>
        </w:rPr>
        <w:t>победителей</w:t>
      </w:r>
      <w:r w:rsidR="00AD026F">
        <w:rPr>
          <w:rFonts w:ascii="Times New Roman" w:hAnsi="Times New Roman" w:cs="Times New Roman"/>
          <w:sz w:val="24"/>
          <w:szCs w:val="24"/>
        </w:rPr>
        <w:t xml:space="preserve">, </w:t>
      </w:r>
      <w:r w:rsidR="00AD026F" w:rsidRPr="00104C33">
        <w:rPr>
          <w:rFonts w:ascii="Times New Roman" w:eastAsia="Calibri" w:hAnsi="Times New Roman" w:cs="Times New Roman"/>
          <w:sz w:val="24"/>
          <w:szCs w:val="24"/>
          <w:lang w:eastAsia="ru-RU"/>
        </w:rPr>
        <w:t>памятными подарками либо денежными сертификатами</w:t>
      </w:r>
      <w:r w:rsidR="00AD026F"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.</w:t>
      </w:r>
      <w:r w:rsidRPr="00CB0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434A9D">
        <w:rPr>
          <w:rFonts w:ascii="Times New Roman" w:hAnsi="Times New Roman" w:cs="Times New Roman"/>
          <w:sz w:val="24"/>
          <w:szCs w:val="24"/>
        </w:rPr>
        <w:t xml:space="preserve">научный </w:t>
      </w:r>
      <w:r>
        <w:rPr>
          <w:rFonts w:ascii="Times New Roman" w:hAnsi="Times New Roman" w:cs="Times New Roman"/>
          <w:sz w:val="24"/>
          <w:szCs w:val="24"/>
        </w:rPr>
        <w:t>доклад подготовлен несколькими авторами (соавторами), победителям вручается один диплом</w:t>
      </w:r>
      <w:r w:rsidR="00AD026F">
        <w:rPr>
          <w:rFonts w:ascii="Times New Roman" w:hAnsi="Times New Roman" w:cs="Times New Roman"/>
          <w:sz w:val="24"/>
          <w:szCs w:val="24"/>
        </w:rPr>
        <w:t xml:space="preserve"> (грамота), один памятный подарок либо один денежный сертификат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026F">
        <w:rPr>
          <w:rFonts w:ascii="Times New Roman" w:hAnsi="Times New Roman" w:cs="Times New Roman"/>
          <w:sz w:val="24"/>
          <w:szCs w:val="24"/>
        </w:rPr>
        <w:t xml:space="preserve"> </w:t>
      </w:r>
      <w:r w:rsidR="00AD026F"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Апелляция по итогам </w:t>
      </w:r>
      <w:r w:rsidR="00AD0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секций Конференции </w:t>
      </w:r>
      <w:r w:rsidR="00AD026F" w:rsidRPr="007B0A4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не предусматривается.</w:t>
      </w:r>
      <w:r w:rsidR="00AD0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Председатель, члены жюри </w:t>
      </w:r>
      <w:r w:rsidR="00AD026F"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и </w:t>
      </w:r>
      <w:r w:rsidR="00AD026F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организаторы научных секций Конференции</w:t>
      </w:r>
      <w:r w:rsidR="00AD026F"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не вступают с авторам</w:t>
      </w:r>
      <w:r w:rsidR="00AD0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научных докладов </w:t>
      </w:r>
      <w:r w:rsidR="00AD026F"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дискуссию или переписку относительно оценки представленных </w:t>
      </w:r>
      <w:r w:rsidR="00AD026F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материалов</w:t>
      </w:r>
      <w:r w:rsidR="00AD026F" w:rsidRPr="0075685D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.</w:t>
      </w:r>
    </w:p>
    <w:p w14:paraId="7C8DE7DC" w14:textId="6B04EEF6" w:rsidR="00AD026F" w:rsidRDefault="00AD026F" w:rsidP="00AD02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14:paraId="37503FF0" w14:textId="0263701A" w:rsidR="00AD026F" w:rsidRPr="00AD026F" w:rsidRDefault="00AD026F" w:rsidP="00AD0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26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AD026F">
        <w:rPr>
          <w:rFonts w:ascii="Times New Roman" w:hAnsi="Times New Roman" w:cs="Times New Roman"/>
          <w:b/>
          <w:bCs/>
          <w:sz w:val="24"/>
          <w:szCs w:val="24"/>
        </w:rPr>
        <w:t>УСЛОВИЯ ПРОВЕДЕНИЯ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026F">
        <w:rPr>
          <w:rFonts w:ascii="Times New Roman" w:hAnsi="Times New Roman" w:cs="Times New Roman"/>
          <w:b/>
          <w:bCs/>
          <w:sz w:val="24"/>
          <w:szCs w:val="24"/>
        </w:rPr>
        <w:t>КРУГЛОГО СТОЛА</w:t>
      </w:r>
    </w:p>
    <w:p w14:paraId="50A96C3D" w14:textId="06FE7879" w:rsidR="001B3340" w:rsidRDefault="001B3340" w:rsidP="001B3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Тема круглого стола «</w:t>
      </w:r>
      <w:r w:rsidRPr="001B3340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Проблемы фальсификации военной и гражданской истории: сущность, последствия, уроки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». Докладчиками на круглом столе будут ведущие ученые ФГБОУ ВО «ХГУ им. Н.Ф. Катанова» в области противодействия фальсификации истории, сотрудники архивов, музеев, и библиотек Республики Хакасия, аспиранты, магистранты, студенты. Слушателями на круглом столе будут преподаватели, сотрудники Института истории и права ФГБОУ ВО «ХГУ им. Н.Ф. Катанова», студенты, учащиеся общеобразовательных учреждений Республики Хакасия.</w:t>
      </w:r>
    </w:p>
    <w:p w14:paraId="33B998F7" w14:textId="5295FE73" w:rsidR="00AD026F" w:rsidRDefault="00AD026F" w:rsidP="00AD0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4F6FB2" w14:textId="77777777" w:rsidR="00570E76" w:rsidRDefault="00570E76" w:rsidP="00AD0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D02A45" w14:textId="0ABDD014" w:rsidR="00AD026F" w:rsidRPr="006110F9" w:rsidRDefault="006110F9" w:rsidP="006110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110F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5.1. Порядок проведения круглого стола</w:t>
      </w:r>
    </w:p>
    <w:p w14:paraId="7E0EF9A0" w14:textId="77777777" w:rsidR="006110F9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Время проведения круглого стола – 16 октября 2025 г.</w:t>
      </w:r>
    </w:p>
    <w:p w14:paraId="22097634" w14:textId="401B9F37" w:rsidR="00AD026F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3E06">
        <w:rPr>
          <w:rFonts w:ascii="Times New Roman" w:eastAsia="Calibri" w:hAnsi="Times New Roman" w:cs="Times New Roman"/>
          <w:sz w:val="24"/>
          <w:szCs w:val="24"/>
          <w:lang w:eastAsia="ru-RU"/>
        </w:rPr>
        <w:t>Место проведения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круглого стола – </w:t>
      </w:r>
      <w:r w:rsidRPr="00C93E06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 Хакасия, г. Абакан, 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оспект</w:t>
      </w:r>
      <w:r w:rsidRPr="00C93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Ленина, 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C93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92, строен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C93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кабинет 110.</w:t>
      </w:r>
    </w:p>
    <w:p w14:paraId="7EB7DC17" w14:textId="2DC27BBB" w:rsidR="006110F9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Формат проведения круглого стола – очный.</w:t>
      </w:r>
    </w:p>
    <w:p w14:paraId="3CD452A5" w14:textId="56BDC5FE" w:rsidR="006110F9" w:rsidRPr="006110F9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10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 работы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6110F9">
        <w:rPr>
          <w:rFonts w:ascii="Times New Roman" w:eastAsia="Calibri" w:hAnsi="Times New Roman" w:cs="Times New Roman"/>
          <w:sz w:val="24"/>
          <w:szCs w:val="24"/>
          <w:lang w:eastAsia="ru-RU"/>
        </w:rPr>
        <w:t>руглого стола:</w:t>
      </w:r>
    </w:p>
    <w:p w14:paraId="38734907" w14:textId="77777777" w:rsidR="006110F9" w:rsidRPr="006110F9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10F9">
        <w:rPr>
          <w:rFonts w:ascii="Times New Roman" w:eastAsia="Calibri" w:hAnsi="Times New Roman" w:cs="Times New Roman"/>
          <w:sz w:val="24"/>
          <w:szCs w:val="24"/>
          <w:lang w:eastAsia="ru-RU"/>
        </w:rPr>
        <w:t>- выступления докладчиков – 5-7 минут;</w:t>
      </w:r>
    </w:p>
    <w:p w14:paraId="39C55727" w14:textId="50E0CEBE" w:rsidR="006110F9" w:rsidRPr="006110F9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10F9">
        <w:rPr>
          <w:rFonts w:ascii="Times New Roman" w:eastAsia="Calibri" w:hAnsi="Times New Roman" w:cs="Times New Roman"/>
          <w:sz w:val="24"/>
          <w:szCs w:val="24"/>
          <w:lang w:eastAsia="ru-RU"/>
        </w:rPr>
        <w:t>- вопросы после доклада – 3</w:t>
      </w:r>
      <w:r w:rsidR="00B70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10F9">
        <w:rPr>
          <w:rFonts w:ascii="Times New Roman" w:eastAsia="Calibri" w:hAnsi="Times New Roman" w:cs="Times New Roman"/>
          <w:sz w:val="24"/>
          <w:szCs w:val="24"/>
          <w:lang w:eastAsia="ru-RU"/>
        </w:rPr>
        <w:t>минут;</w:t>
      </w:r>
    </w:p>
    <w:p w14:paraId="62AD4331" w14:textId="77777777" w:rsidR="006110F9" w:rsidRPr="006110F9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10F9">
        <w:rPr>
          <w:rFonts w:ascii="Times New Roman" w:eastAsia="Calibri" w:hAnsi="Times New Roman" w:cs="Times New Roman"/>
          <w:sz w:val="24"/>
          <w:szCs w:val="24"/>
          <w:lang w:eastAsia="ru-RU"/>
        </w:rPr>
        <w:t>- свободная дискуссия после заслушивания всех докладов – 15 минут;</w:t>
      </w:r>
    </w:p>
    <w:p w14:paraId="2BF78857" w14:textId="77777777" w:rsidR="006110F9" w:rsidRPr="006110F9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10F9">
        <w:rPr>
          <w:rFonts w:ascii="Times New Roman" w:eastAsia="Calibri" w:hAnsi="Times New Roman" w:cs="Times New Roman"/>
          <w:sz w:val="24"/>
          <w:szCs w:val="24"/>
          <w:lang w:eastAsia="ru-RU"/>
        </w:rPr>
        <w:t>- подведение итогов работы круглого стола – 5 минут.</w:t>
      </w:r>
    </w:p>
    <w:p w14:paraId="03D05C7F" w14:textId="422A4B2B" w:rsidR="006110F9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10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порядок проведения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6110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руглого стола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6110F9">
        <w:rPr>
          <w:rFonts w:ascii="Times New Roman" w:eastAsia="Calibri" w:hAnsi="Times New Roman" w:cs="Times New Roman"/>
          <w:sz w:val="24"/>
          <w:szCs w:val="24"/>
          <w:lang w:eastAsia="ru-RU"/>
        </w:rPr>
        <w:t>рганизаторами могут вноситься изменения, о которых заявленные участники будут проинформированы до начала проведения мероприятия.</w:t>
      </w:r>
    </w:p>
    <w:p w14:paraId="6DBA3ADA" w14:textId="1C709E3B" w:rsidR="006110F9" w:rsidRDefault="006110F9" w:rsidP="006110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72F99A" w14:textId="0E792FFC" w:rsidR="006110F9" w:rsidRPr="006110F9" w:rsidRDefault="006110F9" w:rsidP="006110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110F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5.2. Подведение итогов круглого стола</w:t>
      </w:r>
    </w:p>
    <w:p w14:paraId="5A329C74" w14:textId="7D77EDB4" w:rsidR="006110F9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10F9">
        <w:rPr>
          <w:rFonts w:ascii="Times New Roman" w:eastAsia="Calibri" w:hAnsi="Times New Roman" w:cs="Times New Roman"/>
          <w:sz w:val="24"/>
          <w:szCs w:val="24"/>
          <w:lang w:eastAsia="ru-RU"/>
        </w:rPr>
        <w:t>После заслушивания докладов и свободной дискуссии подводятся итоги круглого стола, озвучиваются рекомендации и предложения в рамках обсуждаемой темы.</w:t>
      </w:r>
    </w:p>
    <w:p w14:paraId="2FB295D3" w14:textId="1C3AF38C" w:rsidR="000209B5" w:rsidRDefault="000209B5" w:rsidP="000209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9DF8DC" w14:textId="5E659765" w:rsidR="000209B5" w:rsidRPr="000209B5" w:rsidRDefault="000209B5" w:rsidP="000209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20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0209B5">
        <w:rPr>
          <w:rFonts w:ascii="Times New Roman" w:hAnsi="Times New Roman" w:cs="Times New Roman"/>
          <w:b/>
          <w:bCs/>
          <w:sz w:val="24"/>
          <w:szCs w:val="24"/>
        </w:rPr>
        <w:t>УСЛОВИЯ ПРОВЕДЕНИЯ КИНОПОКАЗА</w:t>
      </w:r>
    </w:p>
    <w:p w14:paraId="07EDE3DE" w14:textId="2D2B73DD" w:rsidR="000209B5" w:rsidRDefault="000209B5" w:rsidP="00AD0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Участниками кино</w:t>
      </w:r>
      <w:r w:rsidR="00426BE7">
        <w:rPr>
          <w:rFonts w:ascii="Times New Roman" w:eastAsia="Calibri" w:hAnsi="Times New Roman" w:cs="Times New Roman"/>
          <w:sz w:val="24"/>
          <w:szCs w:val="24"/>
          <w:lang w:eastAsia="ru-RU"/>
        </w:rPr>
        <w:t>показа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могут быть </w:t>
      </w:r>
      <w:r w:rsidRPr="000209B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представители научного сообщества, органов государственной власти, учащиеся общеобразовательных учреждений, студенты, учителя, преподаватели, сотрудники архивов, музеев, библиотек.</w:t>
      </w:r>
    </w:p>
    <w:p w14:paraId="4C32BD5F" w14:textId="7C796E0E" w:rsidR="000209B5" w:rsidRDefault="000209B5" w:rsidP="000209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Время проведения </w:t>
      </w:r>
      <w:r w:rsidR="00547460">
        <w:rPr>
          <w:rFonts w:ascii="Times New Roman" w:eastAsia="Calibri" w:hAnsi="Times New Roman" w:cs="Times New Roman"/>
          <w:sz w:val="24"/>
          <w:szCs w:val="24"/>
          <w:lang w:eastAsia="ru-RU"/>
        </w:rPr>
        <w:t>кинопоказа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15 октября 2025 г.</w:t>
      </w:r>
    </w:p>
    <w:p w14:paraId="6439FF55" w14:textId="78368530" w:rsidR="000209B5" w:rsidRDefault="000209B5" w:rsidP="000209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3E06">
        <w:rPr>
          <w:rFonts w:ascii="Times New Roman" w:eastAsia="Calibri" w:hAnsi="Times New Roman" w:cs="Times New Roman"/>
          <w:sz w:val="24"/>
          <w:szCs w:val="24"/>
          <w:lang w:eastAsia="ru-RU"/>
        </w:rPr>
        <w:t>Место проведения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7460">
        <w:rPr>
          <w:rFonts w:ascii="Times New Roman" w:eastAsia="Calibri" w:hAnsi="Times New Roman" w:cs="Times New Roman"/>
          <w:sz w:val="24"/>
          <w:szCs w:val="24"/>
          <w:lang w:eastAsia="ru-RU"/>
        </w:rPr>
        <w:t>кинопоказа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C93E06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 Хакасия, г. Абакан, 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оспект</w:t>
      </w:r>
      <w:r w:rsidRPr="00C93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Ленина, 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C93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90</w:t>
      </w:r>
      <w:r w:rsidRPr="00C93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актовый зал.</w:t>
      </w:r>
    </w:p>
    <w:p w14:paraId="0399FFD2" w14:textId="061BF27F" w:rsidR="000209B5" w:rsidRDefault="000209B5" w:rsidP="00AD0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0209B5">
        <w:rPr>
          <w:rFonts w:ascii="Times New Roman" w:eastAsia="Calibri" w:hAnsi="Times New Roman" w:cs="Times New Roman"/>
          <w:sz w:val="24"/>
          <w:szCs w:val="24"/>
          <w:lang w:eastAsia="ru-RU"/>
        </w:rPr>
        <w:t>инопоказ с последующим обсуждением по тематике Конференции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будет модерировать преподаватель Института истории и права ФГБОУ ВО «ХГУ им. Н.Ф. Катанова». Продолжительность фильма будет не более 90 минут. К обсуждению фильма </w:t>
      </w:r>
      <w:r w:rsidR="00547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</w:t>
      </w:r>
      <w:r w:rsidR="00547460" w:rsidRPr="00B70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обеспечения конструктивного диалога в качестве экспертов </w:t>
      </w:r>
      <w:r w:rsidRPr="00B70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будут приглашены </w:t>
      </w:r>
      <w:r w:rsidR="00865A40" w:rsidRPr="00B70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профессиональные </w:t>
      </w:r>
      <w:r w:rsidRPr="00B7051E">
        <w:rPr>
          <w:rFonts w:ascii="Times New Roman" w:eastAsia="Calibri" w:hAnsi="Times New Roman" w:cs="Times New Roman"/>
          <w:sz w:val="24"/>
          <w:szCs w:val="24"/>
          <w:lang w:eastAsia="ru-RU"/>
        </w:rPr>
        <w:t>историки</w:t>
      </w:r>
      <w:r w:rsidR="00547460" w:rsidRPr="00B7051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47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E5407F2" w14:textId="28C1AF6C" w:rsidR="00547460" w:rsidRDefault="00547460" w:rsidP="00AD0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739A47" w14:textId="47CF723B" w:rsidR="00547460" w:rsidRDefault="00547460" w:rsidP="005474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Pr="00020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209B5">
        <w:rPr>
          <w:rFonts w:ascii="Times New Roman" w:hAnsi="Times New Roman" w:cs="Times New Roman"/>
          <w:b/>
          <w:bCs/>
          <w:sz w:val="24"/>
          <w:szCs w:val="24"/>
        </w:rPr>
        <w:t xml:space="preserve">УСЛОВИЯ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ЛЕКТОРИЯ</w:t>
      </w:r>
    </w:p>
    <w:p w14:paraId="4E11CEE5" w14:textId="5E5699B8" w:rsidR="000209B5" w:rsidRDefault="00547460" w:rsidP="00AD0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Лекторий будет посвящен военному вкладу Хакасии в Победу в Великой Отечественной войне </w:t>
      </w:r>
      <w:r w:rsidRPr="00547460">
        <w:rPr>
          <w:rFonts w:ascii="Times New Roman" w:eastAsia="Calibri" w:hAnsi="Times New Roman" w:cs="Times New Roman"/>
          <w:sz w:val="24"/>
          <w:szCs w:val="24"/>
          <w:lang w:eastAsia="ru-RU"/>
        </w:rPr>
        <w:t>1941-1945 годов.</w:t>
      </w:r>
    </w:p>
    <w:p w14:paraId="563B1491" w14:textId="08C874B8" w:rsidR="00547460" w:rsidRDefault="00547460" w:rsidP="0054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Время проведения лектория – 17 октября 2025 г.</w:t>
      </w:r>
    </w:p>
    <w:p w14:paraId="3B5415FD" w14:textId="4A010499" w:rsidR="00547460" w:rsidRDefault="00547460" w:rsidP="0054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3E06">
        <w:rPr>
          <w:rFonts w:ascii="Times New Roman" w:eastAsia="Calibri" w:hAnsi="Times New Roman" w:cs="Times New Roman"/>
          <w:sz w:val="24"/>
          <w:szCs w:val="24"/>
          <w:lang w:eastAsia="ru-RU"/>
        </w:rPr>
        <w:t>Место проведения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лектория – </w:t>
      </w:r>
      <w:r w:rsidRPr="00C93E06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 Хакасия, г. Абакан, 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оспект</w:t>
      </w:r>
      <w:r w:rsidRPr="00C93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Ленина, 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C93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90</w:t>
      </w:r>
      <w:r w:rsidRPr="00C93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актовый зал.</w:t>
      </w:r>
    </w:p>
    <w:p w14:paraId="241A4FE1" w14:textId="5567F12B" w:rsidR="00547460" w:rsidRDefault="00547460" w:rsidP="0054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Лекторий проведет ведущий ученый в данной области исследовани</w:t>
      </w:r>
      <w:r w:rsidR="004A31CA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Института истории и права ФГБОУ ВО «ХГУ им. Н.Ф. Катанова».</w:t>
      </w:r>
    </w:p>
    <w:p w14:paraId="43BBC1E9" w14:textId="77777777" w:rsidR="00547460" w:rsidRPr="0066343C" w:rsidRDefault="00547460" w:rsidP="00AD0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9E47B7" w14:textId="0D33F3FB" w:rsidR="00F558FE" w:rsidRPr="0066343C" w:rsidRDefault="00547460" w:rsidP="00125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663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47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НАУЧНО-ОРГАНИЗАЦИОННЫЙ КОМИТЕТ (ОРГКОМИТЕТ):</w:t>
      </w:r>
    </w:p>
    <w:p w14:paraId="471AA0E3" w14:textId="7067717C" w:rsidR="00547460" w:rsidRPr="00E71454" w:rsidRDefault="00547460" w:rsidP="00547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оргкомитета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исполнительного органа Республики Хакасия</w:t>
      </w:r>
      <w:r w:rsidRPr="00E71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39AFE4D" w14:textId="2905C8CE" w:rsidR="00547460" w:rsidRPr="00E71454" w:rsidRDefault="00547460" w:rsidP="00547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7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Сафьянов Лев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74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национальной и территориальной политики Республики Хакасия</w:t>
      </w:r>
      <w:r w:rsidRPr="00E71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1AC802" w14:textId="77777777" w:rsidR="00547460" w:rsidRPr="00E71454" w:rsidRDefault="00547460" w:rsidP="00547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7CE1E" w14:textId="77777777" w:rsidR="00547460" w:rsidRPr="00E71454" w:rsidRDefault="00547460" w:rsidP="00547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оргкомитета от образовательного учреждения:</w:t>
      </w:r>
    </w:p>
    <w:p w14:paraId="212B2320" w14:textId="39A4AAA8" w:rsidR="00547460" w:rsidRDefault="00547460" w:rsidP="00547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3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 Андрей Анатольевич, п</w:t>
      </w:r>
      <w:r w:rsidR="00A83A43" w:rsidRPr="00A83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 по науке и инновациям</w:t>
      </w:r>
      <w:r w:rsidR="00A8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A43" w:rsidRPr="00E71454">
        <w:rPr>
          <w:rFonts w:ascii="Times New Roman" w:hAnsi="Times New Roman" w:cs="Times New Roman"/>
          <w:sz w:val="24"/>
          <w:szCs w:val="24"/>
        </w:rPr>
        <w:t>ФГБОУ ВО «ХГУ им. Н.Ф. Катанова»</w:t>
      </w:r>
      <w:r w:rsidR="00A83A43">
        <w:rPr>
          <w:rFonts w:ascii="Times New Roman" w:hAnsi="Times New Roman" w:cs="Times New Roman"/>
          <w:sz w:val="24"/>
          <w:szCs w:val="24"/>
        </w:rPr>
        <w:t>.</w:t>
      </w:r>
    </w:p>
    <w:p w14:paraId="0EEF4E61" w14:textId="77777777" w:rsidR="00547460" w:rsidRPr="00125713" w:rsidRDefault="00547460" w:rsidP="00547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EAB38" w14:textId="74294E5A" w:rsidR="00547460" w:rsidRPr="00125713" w:rsidRDefault="00547460" w:rsidP="00547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оргкомитета:</w:t>
      </w:r>
    </w:p>
    <w:p w14:paraId="546E305B" w14:textId="2694BCC2" w:rsidR="000A1D52" w:rsidRPr="000A1D52" w:rsidRDefault="000A1D52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A1D5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Астанаева</w:t>
      </w:r>
      <w:proofErr w:type="spellEnd"/>
      <w:r w:rsidRPr="000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0A1D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омощник 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и территориальной политики Республики Хакасия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211BCD" w14:textId="13D20D07" w:rsidR="00547460" w:rsidRDefault="00547460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47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 Михаил Юрьевич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54746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государственной национальной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D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54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и территориальной политики Республики Хакасия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4A86F4" w14:textId="3FE0473B" w:rsidR="00A83A43" w:rsidRDefault="00A83A43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7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Наумкина Валентина Владимировна, доктор юридических наук, директор Института истории и права </w:t>
      </w:r>
      <w:r w:rsidRPr="00E71454">
        <w:rPr>
          <w:rFonts w:ascii="Times New Roman" w:hAnsi="Times New Roman" w:cs="Times New Roman"/>
          <w:sz w:val="24"/>
          <w:szCs w:val="24"/>
        </w:rPr>
        <w:t>ФГБОУ ВО «ХГУ им. Н.Ф. Катанова»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34837B" w14:textId="00140CD2" w:rsidR="00547460" w:rsidRDefault="000A1D52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4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 Азията </w:t>
      </w:r>
      <w:proofErr w:type="spellStart"/>
      <w:r w:rsidR="005474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Маскыровна</w:t>
      </w:r>
      <w:proofErr w:type="spellEnd"/>
      <w:r w:rsidR="0054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директора по научной работе </w:t>
      </w:r>
      <w:r w:rsidR="00547460" w:rsidRPr="00125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Института истории и права </w:t>
      </w:r>
      <w:r w:rsidR="00547460" w:rsidRPr="0030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</w:t>
      </w:r>
      <w:r w:rsidR="005474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460" w:rsidRPr="00125713">
        <w:rPr>
          <w:rFonts w:ascii="Times New Roman" w:eastAsia="Times New Roman" w:hAnsi="Times New Roman" w:cs="Times New Roman"/>
          <w:sz w:val="24"/>
          <w:szCs w:val="24"/>
          <w:lang w:eastAsia="ru-RU"/>
        </w:rPr>
        <w:t>ХГУ им. Н.Ф. Катанова</w:t>
      </w:r>
      <w:r w:rsidR="0054746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5C88BCFC" w14:textId="48CA50CF" w:rsidR="00F558FE" w:rsidRDefault="00547460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1D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Баранцева Наталья Анатольевна, кандидат исторических наук, заведующий кафедрой истории</w:t>
      </w:r>
      <w:r w:rsidRPr="00125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истории и права </w:t>
      </w:r>
      <w:r w:rsidRPr="0030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25713">
        <w:rPr>
          <w:rFonts w:ascii="Times New Roman" w:eastAsia="Times New Roman" w:hAnsi="Times New Roman" w:cs="Times New Roman"/>
          <w:sz w:val="24"/>
          <w:szCs w:val="24"/>
          <w:lang w:eastAsia="ru-RU"/>
        </w:rPr>
        <w:t>ХГУ им. Н.Ф. Катанова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1D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8AE1B4" w14:textId="7708B229" w:rsidR="00231DE8" w:rsidRDefault="00231DE8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Беккер Виктор Яковлевич, кандидат исторических наук, доцент кафедры истории Института истории и права </w:t>
      </w:r>
      <w:r w:rsidRPr="0030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25713">
        <w:rPr>
          <w:rFonts w:ascii="Times New Roman" w:eastAsia="Times New Roman" w:hAnsi="Times New Roman" w:cs="Times New Roman"/>
          <w:sz w:val="24"/>
          <w:szCs w:val="24"/>
          <w:lang w:eastAsia="ru-RU"/>
        </w:rPr>
        <w:t>ХГУ им. Н.Ф. Катанова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3A7B6AC" w14:textId="0D53F494" w:rsidR="00426BE7" w:rsidRDefault="00426BE7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D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DE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Шулбаев</w:t>
      </w:r>
      <w:proofErr w:type="spellEnd"/>
      <w:r w:rsidRPr="00E5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Никитович, кандидат </w:t>
      </w:r>
      <w:r w:rsidRPr="005911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наук, доцент кафедры истории Института истории и права ФГБОУ ВО «ХГУ им. Н.Ф. Катанова»;</w:t>
      </w:r>
    </w:p>
    <w:p w14:paraId="3C88CC8B" w14:textId="171AA04C" w:rsidR="00231DE8" w:rsidRPr="00E56DEA" w:rsidRDefault="000A1D52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14" w:name="_Hlk19716730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</w:t>
      </w:r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Геннадьевич, кандидат исторических наук, доцент кафедры истории </w:t>
      </w:r>
      <w:r w:rsidRPr="00E56D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истории и права ФГБОУ ВО «ХГУ им. Н.Ф. Катанова»</w:t>
      </w:r>
      <w:r w:rsidR="00231DE8" w:rsidRPr="00E56D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B07663" w14:textId="5B04E64D" w:rsidR="00231DE8" w:rsidRDefault="00231DE8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15" w:name="_Hlk1971673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Мансурова</w:t>
      </w:r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Викторовна, старший преподаватель кафедры истории Института истории и права ФГБОУ ВО «ХГУ им. Н.Ф. Катанова»;</w:t>
      </w:r>
    </w:p>
    <w:p w14:paraId="6603F46F" w14:textId="2B3EACD7" w:rsidR="00231DE8" w:rsidRPr="00E56DEA" w:rsidRDefault="00231DE8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Козлова Валерия Николаевна, старший преподаватель кафедры гражданско-правовых и </w:t>
      </w:r>
      <w:r w:rsidRPr="00E56DE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уголовно-правовых дисциплин Института истории и права ФГБОУ ВО «ХГУ им. Н.Ф. Катанова»;</w:t>
      </w:r>
    </w:p>
    <w:p w14:paraId="1E796BB4" w14:textId="418B8123" w:rsidR="00E56DEA" w:rsidRDefault="00E56DEA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16" w:name="_Hlk197167343"/>
      <w:proofErr w:type="spellStart"/>
      <w:r w:rsidRPr="00E56D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Закарян</w:t>
      </w:r>
      <w:proofErr w:type="spellEnd"/>
      <w:r w:rsidRPr="00E5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6"/>
      <w:r w:rsidRPr="00E5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Сусанна </w:t>
      </w:r>
      <w:proofErr w:type="spellStart"/>
      <w:r w:rsidRPr="00E56D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Андраниковна</w:t>
      </w:r>
      <w:proofErr w:type="spellEnd"/>
      <w:r w:rsidR="00434A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преподаватель кафедры истории Института истории и права ФГБОУ ВО «ХГУ им. Н.Ф. Катанова»;</w:t>
      </w:r>
    </w:p>
    <w:p w14:paraId="1FE604D7" w14:textId="7CF4F0DB" w:rsidR="00A657CF" w:rsidRPr="00E56DEA" w:rsidRDefault="00A657CF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657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Левых Надежда Николаевна, старший преподаватель кафедры цифровых технологий и дизайна Инженерно-технологического института ФГБОУ ВО «ХГУ им. Н.Ф. Катанова»;</w:t>
      </w:r>
    </w:p>
    <w:p w14:paraId="04C6F142" w14:textId="547CC96E" w:rsidR="00F558FE" w:rsidRDefault="00231DE8" w:rsidP="00E56DEA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17" w:name="_Hlk197167356"/>
      <w:r w:rsidR="005911BB" w:rsidRPr="00E5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</w:t>
      </w:r>
      <w:bookmarkEnd w:id="17"/>
      <w:r w:rsidR="005911BB" w:rsidRPr="00E5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Геннадьевич, ассистент кафедры истории Института истории и права ФГБОУ ВО «ХГУ им. Н.Ф. Катанова»</w:t>
      </w:r>
      <w:r w:rsidR="00E56DEA" w:rsidRPr="00E56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487240" w14:textId="77777777" w:rsidR="00E56DEA" w:rsidRPr="00E56DEA" w:rsidRDefault="00E56DEA" w:rsidP="00E56DEA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21F0E" w14:textId="4633C4E8" w:rsidR="00F558FE" w:rsidRPr="0066343C" w:rsidRDefault="000A1D52" w:rsidP="00125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663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ФИНАНСИРОВАНИЕ УЧАСТИЯ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663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ОНФЕРЕНЦИИ</w:t>
      </w:r>
    </w:p>
    <w:p w14:paraId="2F4B07D3" w14:textId="3C112A69" w:rsidR="00F558FE" w:rsidRPr="00125713" w:rsidRDefault="007322FF" w:rsidP="00125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взнос за участие в </w:t>
      </w:r>
      <w:r w:rsidR="00426B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322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онференции не взимается.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8FE" w:rsidRPr="00125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командировочные расходы </w:t>
      </w:r>
      <w:r w:rsidR="00C136D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F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8FE" w:rsidRPr="001257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направляющей организации.</w:t>
      </w:r>
    </w:p>
    <w:p w14:paraId="6C780344" w14:textId="77777777" w:rsidR="00F558FE" w:rsidRPr="00125713" w:rsidRDefault="00F558FE" w:rsidP="001257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3222AD5" w14:textId="0CED2575" w:rsidR="00F558FE" w:rsidRPr="0066343C" w:rsidRDefault="000A1D52" w:rsidP="00125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663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КОНТАКТНАЯ ИНФОРМАЦИЯ</w:t>
      </w:r>
    </w:p>
    <w:p w14:paraId="60D21334" w14:textId="01EE7AB0" w:rsidR="00F558FE" w:rsidRPr="00125713" w:rsidRDefault="00F558FE" w:rsidP="00426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3">
        <w:rPr>
          <w:rFonts w:ascii="Times New Roman" w:eastAsia="Times New Roman" w:hAnsi="Times New Roman" w:cs="Times New Roman"/>
          <w:sz w:val="24"/>
          <w:szCs w:val="24"/>
          <w:lang w:eastAsia="ru-RU"/>
        </w:rPr>
        <w:t>655017, Республика Хакасия, г. Абакан, пр</w:t>
      </w:r>
      <w:r w:rsidR="000A1D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оспект</w:t>
      </w:r>
      <w:r w:rsidRPr="00125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</w:t>
      </w:r>
      <w:r w:rsidR="000A1D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25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92, строен</w:t>
      </w:r>
      <w:r w:rsidR="000A1D52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125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4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427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истории и права</w:t>
      </w:r>
      <w:r w:rsidR="000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«ХГУ им. Н.Ф. Катанова»</w:t>
      </w:r>
      <w:r w:rsidR="00DA0689" w:rsidRPr="0064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22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201.</w:t>
      </w:r>
    </w:p>
    <w:p w14:paraId="7D4A5505" w14:textId="001F3F49" w:rsidR="000A1D52" w:rsidRPr="000A1D52" w:rsidRDefault="000A1D52" w:rsidP="0012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Доо Азията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Маскыровна</w:t>
      </w:r>
      <w:proofErr w:type="spellEnd"/>
    </w:p>
    <w:p w14:paraId="3A041F03" w14:textId="751B07A2" w:rsidR="000A1D52" w:rsidRDefault="000A1D52" w:rsidP="0012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558FE" w:rsidRPr="0012571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елефон:</w:t>
      </w:r>
      <w:r w:rsidRPr="000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8FE" w:rsidRPr="00125713">
        <w:rPr>
          <w:rFonts w:ascii="Times New Roman" w:eastAsia="Times New Roman" w:hAnsi="Times New Roman" w:cs="Times New Roman"/>
          <w:sz w:val="24"/>
          <w:szCs w:val="24"/>
          <w:lang w:eastAsia="ru-RU"/>
        </w:rPr>
        <w:t>8-9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58FE" w:rsidRPr="00125713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584</w:t>
      </w:r>
      <w:r w:rsidR="00F558FE" w:rsidRPr="00125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F558FE" w:rsidRPr="00125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</w:p>
    <w:p w14:paraId="50DABE59" w14:textId="4D75C49A" w:rsidR="00F558FE" w:rsidRPr="00E56DEA" w:rsidRDefault="00F558FE" w:rsidP="0012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Hlk197502952"/>
      <w:r w:rsidRPr="00125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8" w:history="1">
        <w:r w:rsidR="000A1D52" w:rsidRPr="00E56D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doo</w:t>
        </w:r>
        <w:r w:rsidR="000A1D52" w:rsidRPr="00E56D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0A1D52" w:rsidRPr="00E56D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am</w:t>
        </w:r>
        <w:r w:rsidR="000A1D52" w:rsidRPr="00E56D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0A1D52" w:rsidRPr="00E56D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khsu</w:t>
        </w:r>
        <w:r w:rsidR="000A1D52" w:rsidRPr="00E56D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A1D52" w:rsidRPr="00E56D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bookmarkEnd w:id="18"/>
    </w:p>
    <w:p w14:paraId="143D3654" w14:textId="4EE52D95" w:rsidR="007322FF" w:rsidRDefault="007322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AB9BB60" w14:textId="77777777" w:rsidR="00434A9D" w:rsidRPr="00E94CC5" w:rsidRDefault="00434A9D" w:rsidP="00434A9D">
      <w:pPr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</w:pPr>
      <w:r w:rsidRPr="00E94CC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  <w:lastRenderedPageBreak/>
        <w:t>Приложение № 1</w:t>
      </w:r>
    </w:p>
    <w:p w14:paraId="72564C88" w14:textId="77777777" w:rsidR="00434A9D" w:rsidRPr="008D21AE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73C2E481" w14:textId="77777777" w:rsidR="00434A9D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Pr="00E94CC5"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bookmarkStart w:id="19" w:name="_Hlk155945490"/>
      <w:r w:rsidRPr="00E94C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конкурсе эссе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9"/>
      <w:r w:rsidRPr="00E94CC5">
        <w:rPr>
          <w:rFonts w:ascii="Times New Roman" w:hAnsi="Times New Roman" w:cs="Times New Roman"/>
          <w:sz w:val="24"/>
          <w:szCs w:val="24"/>
        </w:rPr>
        <w:t xml:space="preserve">Республиканской научно-практической конференции </w:t>
      </w:r>
    </w:p>
    <w:p w14:paraId="16C526AC" w14:textId="77777777" w:rsidR="00434A9D" w:rsidRPr="00E94CC5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CC5">
        <w:rPr>
          <w:rFonts w:ascii="Times New Roman" w:hAnsi="Times New Roman" w:cs="Times New Roman"/>
          <w:sz w:val="24"/>
          <w:szCs w:val="24"/>
        </w:rPr>
        <w:t xml:space="preserve">«Героизм, согласие, единство», посвященной 80-й годовщине Победы </w:t>
      </w:r>
    </w:p>
    <w:p w14:paraId="24694710" w14:textId="77777777" w:rsidR="00434A9D" w:rsidRPr="008D21AE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CC5">
        <w:rPr>
          <w:rFonts w:ascii="Times New Roman" w:hAnsi="Times New Roman" w:cs="Times New Roman"/>
          <w:sz w:val="24"/>
          <w:szCs w:val="24"/>
        </w:rPr>
        <w:t>в Великой Отечественной войне 1941-1945 годов</w:t>
      </w:r>
    </w:p>
    <w:p w14:paraId="75D7FB97" w14:textId="77777777" w:rsidR="00434A9D" w:rsidRPr="008D21AE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757"/>
      </w:tblGrid>
      <w:tr w:rsidR="00434A9D" w:rsidRPr="008D21AE" w14:paraId="7074D00C" w14:textId="77777777" w:rsidTr="007A3487">
        <w:tc>
          <w:tcPr>
            <w:tcW w:w="4927" w:type="dxa"/>
          </w:tcPr>
          <w:p w14:paraId="79DBB455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Фамилия</w:t>
            </w:r>
          </w:p>
        </w:tc>
        <w:tc>
          <w:tcPr>
            <w:tcW w:w="4927" w:type="dxa"/>
          </w:tcPr>
          <w:p w14:paraId="7CA2110B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284254D8" w14:textId="77777777" w:rsidTr="007A3487">
        <w:tc>
          <w:tcPr>
            <w:tcW w:w="4927" w:type="dxa"/>
          </w:tcPr>
          <w:p w14:paraId="4C5E62B5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Имя</w:t>
            </w:r>
          </w:p>
        </w:tc>
        <w:tc>
          <w:tcPr>
            <w:tcW w:w="4927" w:type="dxa"/>
          </w:tcPr>
          <w:p w14:paraId="5BFD8774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0DF3AC05" w14:textId="77777777" w:rsidTr="007A3487">
        <w:tc>
          <w:tcPr>
            <w:tcW w:w="4927" w:type="dxa"/>
          </w:tcPr>
          <w:p w14:paraId="13BDA4EF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Отчество</w:t>
            </w:r>
          </w:p>
        </w:tc>
        <w:tc>
          <w:tcPr>
            <w:tcW w:w="4927" w:type="dxa"/>
          </w:tcPr>
          <w:p w14:paraId="6D6D1CB8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38A42D39" w14:textId="77777777" w:rsidTr="007A3487">
        <w:tc>
          <w:tcPr>
            <w:tcW w:w="4927" w:type="dxa"/>
          </w:tcPr>
          <w:p w14:paraId="581AE1F4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Место учебы (работы) автора: полное наименование организации, учреждения</w:t>
            </w:r>
          </w:p>
        </w:tc>
        <w:tc>
          <w:tcPr>
            <w:tcW w:w="4927" w:type="dxa"/>
          </w:tcPr>
          <w:p w14:paraId="1A5B38F1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0EE60C18" w14:textId="77777777" w:rsidTr="007A3487">
        <w:tc>
          <w:tcPr>
            <w:tcW w:w="4927" w:type="dxa"/>
          </w:tcPr>
          <w:p w14:paraId="0D67BBFA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</w:tcPr>
          <w:p w14:paraId="5FA3183F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665DC294" w14:textId="77777777" w:rsidTr="007A3487">
        <w:tc>
          <w:tcPr>
            <w:tcW w:w="4927" w:type="dxa"/>
          </w:tcPr>
          <w:p w14:paraId="2A6ABB14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</w:tcPr>
          <w:p w14:paraId="5B97B73F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3E443FB8" w14:textId="77777777" w:rsidTr="007A3487">
        <w:tc>
          <w:tcPr>
            <w:tcW w:w="4927" w:type="dxa"/>
          </w:tcPr>
          <w:p w14:paraId="35FE87AD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Должность / статус (учащийся, студент, магистрант, аспирант и т.д.)</w:t>
            </w:r>
          </w:p>
        </w:tc>
        <w:tc>
          <w:tcPr>
            <w:tcW w:w="4927" w:type="dxa"/>
          </w:tcPr>
          <w:p w14:paraId="00A7BE82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1D94BD23" w14:textId="77777777" w:rsidTr="007A3487">
        <w:tc>
          <w:tcPr>
            <w:tcW w:w="4927" w:type="dxa"/>
          </w:tcPr>
          <w:p w14:paraId="5B4D3C0D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учащихся, студентов, магистрантов, аспирантов: класс; специальность / направление подготовки, курс, группа</w:t>
            </w:r>
          </w:p>
        </w:tc>
        <w:tc>
          <w:tcPr>
            <w:tcW w:w="4927" w:type="dxa"/>
          </w:tcPr>
          <w:p w14:paraId="3D05AB98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1FDD7C23" w14:textId="77777777" w:rsidTr="007A3487">
        <w:tc>
          <w:tcPr>
            <w:tcW w:w="4927" w:type="dxa"/>
          </w:tcPr>
          <w:p w14:paraId="6E28B62A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927" w:type="dxa"/>
          </w:tcPr>
          <w:p w14:paraId="2AE149EB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6DA05417" w14:textId="77777777" w:rsidTr="007A3487">
        <w:tc>
          <w:tcPr>
            <w:tcW w:w="4927" w:type="dxa"/>
          </w:tcPr>
          <w:p w14:paraId="0EF0144C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Ученая степень научного руководителя</w:t>
            </w:r>
          </w:p>
        </w:tc>
        <w:tc>
          <w:tcPr>
            <w:tcW w:w="4927" w:type="dxa"/>
          </w:tcPr>
          <w:p w14:paraId="2B476953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145E3DA4" w14:textId="77777777" w:rsidTr="007A3487">
        <w:tc>
          <w:tcPr>
            <w:tcW w:w="4927" w:type="dxa"/>
          </w:tcPr>
          <w:p w14:paraId="3AC6E660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Ученое звание научного руководителя</w:t>
            </w:r>
          </w:p>
        </w:tc>
        <w:tc>
          <w:tcPr>
            <w:tcW w:w="4927" w:type="dxa"/>
          </w:tcPr>
          <w:p w14:paraId="7B80B9A1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1362CDE7" w14:textId="77777777" w:rsidTr="007A3487">
        <w:tc>
          <w:tcPr>
            <w:tcW w:w="4927" w:type="dxa"/>
          </w:tcPr>
          <w:p w14:paraId="7E6F82A2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Должность научного руководителя</w:t>
            </w:r>
          </w:p>
          <w:p w14:paraId="16F37AB0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 указанием места работы</w:t>
            </w:r>
          </w:p>
        </w:tc>
        <w:tc>
          <w:tcPr>
            <w:tcW w:w="4927" w:type="dxa"/>
          </w:tcPr>
          <w:p w14:paraId="15B672E7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38622EA8" w14:textId="77777777" w:rsidTr="007A3487">
        <w:tc>
          <w:tcPr>
            <w:tcW w:w="4927" w:type="dxa"/>
          </w:tcPr>
          <w:p w14:paraId="5081E36B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Мобильный телефон участника (автора)</w:t>
            </w:r>
          </w:p>
        </w:tc>
        <w:tc>
          <w:tcPr>
            <w:tcW w:w="4927" w:type="dxa"/>
          </w:tcPr>
          <w:p w14:paraId="21FE6B2C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6137CB42" w14:textId="77777777" w:rsidTr="007A3487">
        <w:tc>
          <w:tcPr>
            <w:tcW w:w="4927" w:type="dxa"/>
          </w:tcPr>
          <w:p w14:paraId="29A4BB4C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Электронная почта участника (автора)</w:t>
            </w:r>
          </w:p>
        </w:tc>
        <w:tc>
          <w:tcPr>
            <w:tcW w:w="4927" w:type="dxa"/>
          </w:tcPr>
          <w:p w14:paraId="2FB22B67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73C1166A" w14:textId="77777777" w:rsidTr="007A3487">
        <w:tc>
          <w:tcPr>
            <w:tcW w:w="4927" w:type="dxa"/>
          </w:tcPr>
          <w:p w14:paraId="347D8FB3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Мобильный телефон научного руководителя </w:t>
            </w:r>
          </w:p>
        </w:tc>
        <w:tc>
          <w:tcPr>
            <w:tcW w:w="4927" w:type="dxa"/>
          </w:tcPr>
          <w:p w14:paraId="4FFE8F02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48E9DAEA" w14:textId="77777777" w:rsidTr="007A3487">
        <w:tc>
          <w:tcPr>
            <w:tcW w:w="4927" w:type="dxa"/>
          </w:tcPr>
          <w:p w14:paraId="5185E6C7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Электронная почта научного руководителя</w:t>
            </w:r>
          </w:p>
        </w:tc>
        <w:tc>
          <w:tcPr>
            <w:tcW w:w="4927" w:type="dxa"/>
          </w:tcPr>
          <w:p w14:paraId="18F34D51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802F94" w14:textId="77777777" w:rsidR="00434A9D" w:rsidRPr="00223B60" w:rsidRDefault="00434A9D" w:rsidP="00434A9D">
      <w:pPr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6AE222D" w14:textId="77777777" w:rsidR="00434A9D" w:rsidRDefault="00434A9D" w:rsidP="00434A9D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br w:type="page"/>
      </w:r>
    </w:p>
    <w:p w14:paraId="0161D0EC" w14:textId="77777777" w:rsidR="00434A9D" w:rsidRPr="00E94CC5" w:rsidRDefault="00434A9D" w:rsidP="00434A9D">
      <w:pPr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</w:pPr>
      <w:r w:rsidRPr="00E94CC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  <w:t>2</w:t>
      </w:r>
    </w:p>
    <w:p w14:paraId="42688242" w14:textId="77777777" w:rsidR="00434A9D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8A688" w14:textId="7B49344E" w:rsidR="00434A9D" w:rsidRPr="008D21AE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1B397D1C" w14:textId="77777777" w:rsidR="00434A9D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Pr="00E94CC5">
        <w:rPr>
          <w:rFonts w:ascii="Times New Roman" w:hAnsi="Times New Roman" w:cs="Times New Roman"/>
          <w:b/>
          <w:bCs/>
          <w:sz w:val="24"/>
          <w:szCs w:val="24"/>
          <w:u w:val="single"/>
        </w:rPr>
        <w:t>в конкурсе рисунков</w:t>
      </w:r>
      <w:r w:rsidRPr="00E94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тему «</w:t>
      </w:r>
      <w:r w:rsidRPr="00CA07D9">
        <w:rPr>
          <w:rFonts w:ascii="Times New Roman" w:hAnsi="Times New Roman" w:cs="Times New Roman"/>
          <w:sz w:val="24"/>
          <w:szCs w:val="24"/>
        </w:rPr>
        <w:t xml:space="preserve">Великая Отечественная война – </w:t>
      </w:r>
    </w:p>
    <w:p w14:paraId="07816804" w14:textId="77777777" w:rsidR="00434A9D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7D9">
        <w:rPr>
          <w:rFonts w:ascii="Times New Roman" w:hAnsi="Times New Roman" w:cs="Times New Roman"/>
          <w:sz w:val="24"/>
          <w:szCs w:val="24"/>
        </w:rPr>
        <w:t>многонациональная победа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94CC5">
        <w:rPr>
          <w:rFonts w:ascii="Times New Roman" w:hAnsi="Times New Roman" w:cs="Times New Roman"/>
          <w:sz w:val="24"/>
          <w:szCs w:val="24"/>
        </w:rPr>
        <w:t xml:space="preserve">Республиканской научно-практической конференции </w:t>
      </w:r>
    </w:p>
    <w:p w14:paraId="0A800C34" w14:textId="77777777" w:rsidR="00434A9D" w:rsidRPr="00E94CC5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CC5">
        <w:rPr>
          <w:rFonts w:ascii="Times New Roman" w:hAnsi="Times New Roman" w:cs="Times New Roman"/>
          <w:sz w:val="24"/>
          <w:szCs w:val="24"/>
        </w:rPr>
        <w:t xml:space="preserve">«Героизм, согласие, единство», посвященной 80-й годовщине Победы </w:t>
      </w:r>
    </w:p>
    <w:p w14:paraId="6D60DF32" w14:textId="77777777" w:rsidR="00434A9D" w:rsidRDefault="00434A9D" w:rsidP="00434A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4CC5">
        <w:rPr>
          <w:rFonts w:ascii="Times New Roman" w:hAnsi="Times New Roman" w:cs="Times New Roman"/>
          <w:sz w:val="24"/>
          <w:szCs w:val="24"/>
        </w:rPr>
        <w:t>в Великой Отечественной войне 1941-1945 годов</w:t>
      </w:r>
    </w:p>
    <w:p w14:paraId="385F817B" w14:textId="77777777" w:rsidR="00434A9D" w:rsidRDefault="00434A9D" w:rsidP="00434A9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757"/>
      </w:tblGrid>
      <w:tr w:rsidR="00434A9D" w:rsidRPr="008D21AE" w14:paraId="7FF24993" w14:textId="77777777" w:rsidTr="007A3487">
        <w:tc>
          <w:tcPr>
            <w:tcW w:w="4927" w:type="dxa"/>
          </w:tcPr>
          <w:p w14:paraId="42F714BD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Фамилия</w:t>
            </w:r>
          </w:p>
        </w:tc>
        <w:tc>
          <w:tcPr>
            <w:tcW w:w="4927" w:type="dxa"/>
          </w:tcPr>
          <w:p w14:paraId="1BE37453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09518F05" w14:textId="77777777" w:rsidTr="007A3487">
        <w:tc>
          <w:tcPr>
            <w:tcW w:w="4927" w:type="dxa"/>
          </w:tcPr>
          <w:p w14:paraId="0CFD79CD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Имя</w:t>
            </w:r>
          </w:p>
        </w:tc>
        <w:tc>
          <w:tcPr>
            <w:tcW w:w="4927" w:type="dxa"/>
          </w:tcPr>
          <w:p w14:paraId="73366870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63FC2EC3" w14:textId="77777777" w:rsidTr="007A3487">
        <w:tc>
          <w:tcPr>
            <w:tcW w:w="4927" w:type="dxa"/>
          </w:tcPr>
          <w:p w14:paraId="18E86FE3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Отчество</w:t>
            </w:r>
          </w:p>
        </w:tc>
        <w:tc>
          <w:tcPr>
            <w:tcW w:w="4927" w:type="dxa"/>
          </w:tcPr>
          <w:p w14:paraId="28190C5E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5CBD3076" w14:textId="77777777" w:rsidTr="007A3487">
        <w:tc>
          <w:tcPr>
            <w:tcW w:w="4927" w:type="dxa"/>
          </w:tcPr>
          <w:p w14:paraId="5C9AED05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Место учебы (работы) автора: полное наименование организации, учреждения</w:t>
            </w:r>
          </w:p>
        </w:tc>
        <w:tc>
          <w:tcPr>
            <w:tcW w:w="4927" w:type="dxa"/>
          </w:tcPr>
          <w:p w14:paraId="3E83AE29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020847B8" w14:textId="77777777" w:rsidTr="007A3487">
        <w:tc>
          <w:tcPr>
            <w:tcW w:w="4927" w:type="dxa"/>
          </w:tcPr>
          <w:p w14:paraId="60F90957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Должность / статус (учащийся, студент, магистрант, аспирант)</w:t>
            </w:r>
          </w:p>
        </w:tc>
        <w:tc>
          <w:tcPr>
            <w:tcW w:w="4927" w:type="dxa"/>
          </w:tcPr>
          <w:p w14:paraId="4CE82CB7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43333CCE" w14:textId="77777777" w:rsidTr="007A3487">
        <w:tc>
          <w:tcPr>
            <w:tcW w:w="4927" w:type="dxa"/>
          </w:tcPr>
          <w:p w14:paraId="12B40C27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учащихся, студентов, магистрантов, аспирантов: класс; специальность / направление подготовки, курс, группа</w:t>
            </w:r>
          </w:p>
        </w:tc>
        <w:tc>
          <w:tcPr>
            <w:tcW w:w="4927" w:type="dxa"/>
          </w:tcPr>
          <w:p w14:paraId="2042F164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73785B9F" w14:textId="77777777" w:rsidTr="007A3487">
        <w:tc>
          <w:tcPr>
            <w:tcW w:w="4927" w:type="dxa"/>
          </w:tcPr>
          <w:p w14:paraId="1FB07C83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научного руководителя (при наличии)</w:t>
            </w:r>
          </w:p>
        </w:tc>
        <w:tc>
          <w:tcPr>
            <w:tcW w:w="4927" w:type="dxa"/>
          </w:tcPr>
          <w:p w14:paraId="50A5609E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1C443850" w14:textId="77777777" w:rsidTr="007A3487">
        <w:tc>
          <w:tcPr>
            <w:tcW w:w="4927" w:type="dxa"/>
          </w:tcPr>
          <w:p w14:paraId="6B5FD4E0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Ученая степень научного руководителя (при наличии)</w:t>
            </w:r>
          </w:p>
        </w:tc>
        <w:tc>
          <w:tcPr>
            <w:tcW w:w="4927" w:type="dxa"/>
          </w:tcPr>
          <w:p w14:paraId="567687CA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09847CD7" w14:textId="77777777" w:rsidTr="007A3487">
        <w:tc>
          <w:tcPr>
            <w:tcW w:w="4927" w:type="dxa"/>
          </w:tcPr>
          <w:p w14:paraId="00310612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Ученое звание научного руководителя (при наличии)</w:t>
            </w:r>
          </w:p>
        </w:tc>
        <w:tc>
          <w:tcPr>
            <w:tcW w:w="4927" w:type="dxa"/>
          </w:tcPr>
          <w:p w14:paraId="73C28C12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0ACE5FA2" w14:textId="77777777" w:rsidTr="007A3487">
        <w:tc>
          <w:tcPr>
            <w:tcW w:w="4927" w:type="dxa"/>
          </w:tcPr>
          <w:p w14:paraId="3AB5EDFE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Должность научного руководителя</w:t>
            </w:r>
          </w:p>
          <w:p w14:paraId="7077F15A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 указанием места работы (при наличии)</w:t>
            </w:r>
          </w:p>
        </w:tc>
        <w:tc>
          <w:tcPr>
            <w:tcW w:w="4927" w:type="dxa"/>
          </w:tcPr>
          <w:p w14:paraId="4472FFDB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1616823B" w14:textId="77777777" w:rsidTr="007A3487">
        <w:tc>
          <w:tcPr>
            <w:tcW w:w="4927" w:type="dxa"/>
          </w:tcPr>
          <w:p w14:paraId="2A3792FC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Мобильный телефон участника (автора)</w:t>
            </w:r>
          </w:p>
        </w:tc>
        <w:tc>
          <w:tcPr>
            <w:tcW w:w="4927" w:type="dxa"/>
          </w:tcPr>
          <w:p w14:paraId="310E8BD0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714E33BB" w14:textId="77777777" w:rsidTr="007A3487">
        <w:tc>
          <w:tcPr>
            <w:tcW w:w="4927" w:type="dxa"/>
          </w:tcPr>
          <w:p w14:paraId="788ED8D6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Электронная почта участника (автора)</w:t>
            </w:r>
          </w:p>
        </w:tc>
        <w:tc>
          <w:tcPr>
            <w:tcW w:w="4927" w:type="dxa"/>
          </w:tcPr>
          <w:p w14:paraId="1B218DEB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0BC8A192" w14:textId="77777777" w:rsidTr="007A3487">
        <w:tc>
          <w:tcPr>
            <w:tcW w:w="4927" w:type="dxa"/>
          </w:tcPr>
          <w:p w14:paraId="60237216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Мобильный телефон научного руководителя (при наличии) </w:t>
            </w:r>
          </w:p>
        </w:tc>
        <w:tc>
          <w:tcPr>
            <w:tcW w:w="4927" w:type="dxa"/>
          </w:tcPr>
          <w:p w14:paraId="4ADC9839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3FC2A7EC" w14:textId="77777777" w:rsidTr="007A3487">
        <w:tc>
          <w:tcPr>
            <w:tcW w:w="4927" w:type="dxa"/>
          </w:tcPr>
          <w:p w14:paraId="2AEB0FDE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Электронная почта научного руководителя (при наличии)</w:t>
            </w:r>
          </w:p>
        </w:tc>
        <w:tc>
          <w:tcPr>
            <w:tcW w:w="4927" w:type="dxa"/>
          </w:tcPr>
          <w:p w14:paraId="16CC8979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B0CEB8" w14:textId="77777777" w:rsidR="00434A9D" w:rsidRDefault="00434A9D" w:rsidP="00434A9D">
      <w:pPr>
        <w:spacing w:after="0"/>
        <w:jc w:val="center"/>
        <w:rPr>
          <w:rStyle w:val="ae"/>
          <w:rFonts w:ascii="Times New Roman" w:eastAsia="Calibri" w:hAnsi="Times New Roman" w:cs="Times New Roman"/>
          <w:i w:val="0"/>
          <w:iCs w:val="0"/>
          <w:sz w:val="28"/>
          <w:szCs w:val="28"/>
          <w:lang w:eastAsia="zh-CN"/>
        </w:rPr>
      </w:pPr>
    </w:p>
    <w:p w14:paraId="7EF73558" w14:textId="77777777" w:rsidR="00434A9D" w:rsidRDefault="00434A9D" w:rsidP="00434A9D">
      <w:pPr>
        <w:rPr>
          <w:rStyle w:val="ae"/>
          <w:rFonts w:ascii="Times New Roman" w:eastAsia="Calibri" w:hAnsi="Times New Roman" w:cs="Times New Roman"/>
          <w:i w:val="0"/>
          <w:iCs w:val="0"/>
          <w:sz w:val="28"/>
          <w:szCs w:val="28"/>
          <w:lang w:eastAsia="zh-CN"/>
        </w:rPr>
      </w:pPr>
      <w:r>
        <w:rPr>
          <w:rStyle w:val="ae"/>
          <w:rFonts w:ascii="Times New Roman" w:eastAsia="Calibri" w:hAnsi="Times New Roman" w:cs="Times New Roman"/>
          <w:i w:val="0"/>
          <w:iCs w:val="0"/>
          <w:sz w:val="28"/>
          <w:szCs w:val="28"/>
          <w:lang w:eastAsia="zh-CN"/>
        </w:rPr>
        <w:br w:type="page"/>
      </w:r>
    </w:p>
    <w:p w14:paraId="6CC65C43" w14:textId="77777777" w:rsidR="00434A9D" w:rsidRPr="00E94CC5" w:rsidRDefault="00434A9D" w:rsidP="00434A9D">
      <w:pPr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</w:pPr>
      <w:r w:rsidRPr="00E94CC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  <w:t>3</w:t>
      </w:r>
    </w:p>
    <w:p w14:paraId="14361ED3" w14:textId="77777777" w:rsidR="00434A9D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E7ABE" w14:textId="0E27495D" w:rsidR="00434A9D" w:rsidRPr="008D21AE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5C477D00" w14:textId="77777777" w:rsidR="00434A9D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Pr="00E94C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конкурсе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на лучший научный доклад</w:t>
      </w:r>
      <w:r w:rsidRPr="00E94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94CC5">
        <w:rPr>
          <w:rFonts w:ascii="Times New Roman" w:hAnsi="Times New Roman" w:cs="Times New Roman"/>
          <w:sz w:val="24"/>
          <w:szCs w:val="24"/>
        </w:rPr>
        <w:t xml:space="preserve">Республиканской </w:t>
      </w:r>
    </w:p>
    <w:p w14:paraId="3D9348C2" w14:textId="77777777" w:rsidR="00434A9D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CC5">
        <w:rPr>
          <w:rFonts w:ascii="Times New Roman" w:hAnsi="Times New Roman" w:cs="Times New Roman"/>
          <w:sz w:val="24"/>
          <w:szCs w:val="24"/>
        </w:rPr>
        <w:t xml:space="preserve">научно-практической конференции «Героизм, согласие, единство», </w:t>
      </w:r>
    </w:p>
    <w:p w14:paraId="565B198F" w14:textId="77777777" w:rsidR="00434A9D" w:rsidRPr="00E94CC5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CC5">
        <w:rPr>
          <w:rFonts w:ascii="Times New Roman" w:hAnsi="Times New Roman" w:cs="Times New Roman"/>
          <w:sz w:val="24"/>
          <w:szCs w:val="24"/>
        </w:rPr>
        <w:t xml:space="preserve">посвященной 80-й годовщине Победы </w:t>
      </w:r>
    </w:p>
    <w:p w14:paraId="7FF0700B" w14:textId="77777777" w:rsidR="00434A9D" w:rsidRDefault="00434A9D" w:rsidP="00434A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4CC5">
        <w:rPr>
          <w:rFonts w:ascii="Times New Roman" w:hAnsi="Times New Roman" w:cs="Times New Roman"/>
          <w:sz w:val="24"/>
          <w:szCs w:val="24"/>
        </w:rPr>
        <w:t>в Великой Отечественной войне 1941-1945 годов</w:t>
      </w:r>
    </w:p>
    <w:p w14:paraId="460741D1" w14:textId="77777777" w:rsidR="00434A9D" w:rsidRDefault="00434A9D" w:rsidP="00434A9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757"/>
      </w:tblGrid>
      <w:tr w:rsidR="00434A9D" w:rsidRPr="008D21AE" w14:paraId="4CE3F555" w14:textId="77777777" w:rsidTr="007A3487">
        <w:tc>
          <w:tcPr>
            <w:tcW w:w="4927" w:type="dxa"/>
          </w:tcPr>
          <w:p w14:paraId="1F74D774" w14:textId="581C1141" w:rsidR="00434A9D" w:rsidRPr="00CA07D9" w:rsidRDefault="00426BE7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научной секции</w:t>
            </w:r>
          </w:p>
        </w:tc>
        <w:tc>
          <w:tcPr>
            <w:tcW w:w="4927" w:type="dxa"/>
          </w:tcPr>
          <w:p w14:paraId="607A3F87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E7" w:rsidRPr="008D21AE" w14:paraId="3EC4986C" w14:textId="77777777" w:rsidTr="007A3487">
        <w:tc>
          <w:tcPr>
            <w:tcW w:w="4927" w:type="dxa"/>
          </w:tcPr>
          <w:p w14:paraId="1B52777D" w14:textId="3543FC27" w:rsidR="00426BE7" w:rsidRDefault="00426BE7" w:rsidP="007A34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научного доклада</w:t>
            </w:r>
          </w:p>
        </w:tc>
        <w:tc>
          <w:tcPr>
            <w:tcW w:w="4927" w:type="dxa"/>
          </w:tcPr>
          <w:p w14:paraId="45BEAB76" w14:textId="77777777" w:rsidR="00426BE7" w:rsidRPr="008D21AE" w:rsidRDefault="00426BE7" w:rsidP="007A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E7" w:rsidRPr="008D21AE" w14:paraId="262A4C71" w14:textId="77777777" w:rsidTr="007A3487">
        <w:tc>
          <w:tcPr>
            <w:tcW w:w="4927" w:type="dxa"/>
          </w:tcPr>
          <w:p w14:paraId="4DA2F6B2" w14:textId="561C0BE0" w:rsidR="00426BE7" w:rsidRPr="00CA07D9" w:rsidRDefault="00426BE7" w:rsidP="007A34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участника (автора)</w:t>
            </w:r>
          </w:p>
        </w:tc>
        <w:tc>
          <w:tcPr>
            <w:tcW w:w="4927" w:type="dxa"/>
          </w:tcPr>
          <w:p w14:paraId="7FDEECAB" w14:textId="77777777" w:rsidR="00426BE7" w:rsidRPr="008D21AE" w:rsidRDefault="00426BE7" w:rsidP="007A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676CFC1E" w14:textId="77777777" w:rsidTr="007A3487">
        <w:tc>
          <w:tcPr>
            <w:tcW w:w="4927" w:type="dxa"/>
          </w:tcPr>
          <w:p w14:paraId="6047AF2B" w14:textId="64B5491D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Имя</w:t>
            </w:r>
            <w:r w:rsidR="00426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26BE7"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участника (автора)</w:t>
            </w:r>
          </w:p>
        </w:tc>
        <w:tc>
          <w:tcPr>
            <w:tcW w:w="4927" w:type="dxa"/>
          </w:tcPr>
          <w:p w14:paraId="3917F70A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6F265810" w14:textId="77777777" w:rsidTr="007A3487">
        <w:tc>
          <w:tcPr>
            <w:tcW w:w="4927" w:type="dxa"/>
          </w:tcPr>
          <w:p w14:paraId="5B1101A9" w14:textId="632BF40E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Отчество</w:t>
            </w:r>
            <w:r w:rsidR="00426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26BE7"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участника (автора)</w:t>
            </w:r>
          </w:p>
        </w:tc>
        <w:tc>
          <w:tcPr>
            <w:tcW w:w="4927" w:type="dxa"/>
          </w:tcPr>
          <w:p w14:paraId="3679866A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33A7259B" w14:textId="77777777" w:rsidTr="007A3487">
        <w:tc>
          <w:tcPr>
            <w:tcW w:w="4927" w:type="dxa"/>
          </w:tcPr>
          <w:p w14:paraId="2D0D4990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Место учебы (работы) автора: полное наименование организации, учреждения</w:t>
            </w:r>
          </w:p>
        </w:tc>
        <w:tc>
          <w:tcPr>
            <w:tcW w:w="4927" w:type="dxa"/>
          </w:tcPr>
          <w:p w14:paraId="71CBD494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034017C6" w14:textId="77777777" w:rsidTr="007A3487">
        <w:tc>
          <w:tcPr>
            <w:tcW w:w="4927" w:type="dxa"/>
          </w:tcPr>
          <w:p w14:paraId="2E5A7E41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</w:tcPr>
          <w:p w14:paraId="60AA605F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62052CCB" w14:textId="77777777" w:rsidTr="007A3487">
        <w:tc>
          <w:tcPr>
            <w:tcW w:w="4927" w:type="dxa"/>
          </w:tcPr>
          <w:p w14:paraId="4CDCB2B0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</w:tcPr>
          <w:p w14:paraId="49BFE6C7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0CA82A40" w14:textId="77777777" w:rsidTr="007A3487">
        <w:tc>
          <w:tcPr>
            <w:tcW w:w="4927" w:type="dxa"/>
          </w:tcPr>
          <w:p w14:paraId="7B94530A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Должность / статус (учащийся, студент, магистрант, аспирант и т.д.)</w:t>
            </w:r>
          </w:p>
        </w:tc>
        <w:tc>
          <w:tcPr>
            <w:tcW w:w="4927" w:type="dxa"/>
          </w:tcPr>
          <w:p w14:paraId="0442AB09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381A0A47" w14:textId="77777777" w:rsidTr="007A3487">
        <w:tc>
          <w:tcPr>
            <w:tcW w:w="4927" w:type="dxa"/>
          </w:tcPr>
          <w:p w14:paraId="2A6992A6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учащихся, студентов, магистрантов, аспирантов: класс; специальность / направление подготовки, курс, группа</w:t>
            </w:r>
          </w:p>
        </w:tc>
        <w:tc>
          <w:tcPr>
            <w:tcW w:w="4927" w:type="dxa"/>
          </w:tcPr>
          <w:p w14:paraId="2F2BA307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5C667ACF" w14:textId="77777777" w:rsidTr="007A3487">
        <w:tc>
          <w:tcPr>
            <w:tcW w:w="4927" w:type="dxa"/>
          </w:tcPr>
          <w:p w14:paraId="5A090B40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927" w:type="dxa"/>
          </w:tcPr>
          <w:p w14:paraId="28017EB4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207E1F6E" w14:textId="77777777" w:rsidTr="007A3487">
        <w:tc>
          <w:tcPr>
            <w:tcW w:w="4927" w:type="dxa"/>
          </w:tcPr>
          <w:p w14:paraId="6282329C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Ученая степень научного руководителя</w:t>
            </w:r>
          </w:p>
        </w:tc>
        <w:tc>
          <w:tcPr>
            <w:tcW w:w="4927" w:type="dxa"/>
          </w:tcPr>
          <w:p w14:paraId="37DC7B97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7B16304B" w14:textId="77777777" w:rsidTr="007A3487">
        <w:tc>
          <w:tcPr>
            <w:tcW w:w="4927" w:type="dxa"/>
          </w:tcPr>
          <w:p w14:paraId="2188950E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Ученое звание научного руководителя</w:t>
            </w:r>
          </w:p>
        </w:tc>
        <w:tc>
          <w:tcPr>
            <w:tcW w:w="4927" w:type="dxa"/>
          </w:tcPr>
          <w:p w14:paraId="0FCB089D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7F50D052" w14:textId="77777777" w:rsidTr="007A3487">
        <w:tc>
          <w:tcPr>
            <w:tcW w:w="4927" w:type="dxa"/>
          </w:tcPr>
          <w:p w14:paraId="1D47B578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Должность научного руководителя</w:t>
            </w:r>
          </w:p>
          <w:p w14:paraId="630978C2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 указанием места работы</w:t>
            </w:r>
          </w:p>
        </w:tc>
        <w:tc>
          <w:tcPr>
            <w:tcW w:w="4927" w:type="dxa"/>
          </w:tcPr>
          <w:p w14:paraId="7D6AA535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76418893" w14:textId="77777777" w:rsidTr="007A3487">
        <w:tc>
          <w:tcPr>
            <w:tcW w:w="4927" w:type="dxa"/>
          </w:tcPr>
          <w:p w14:paraId="5A54D38C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Мобильный телефон участника (автора)</w:t>
            </w:r>
          </w:p>
        </w:tc>
        <w:tc>
          <w:tcPr>
            <w:tcW w:w="4927" w:type="dxa"/>
          </w:tcPr>
          <w:p w14:paraId="03448225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2E5D22DE" w14:textId="77777777" w:rsidTr="007A3487">
        <w:tc>
          <w:tcPr>
            <w:tcW w:w="4927" w:type="dxa"/>
          </w:tcPr>
          <w:p w14:paraId="4B216604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Электронная почта участника (автора)</w:t>
            </w:r>
          </w:p>
        </w:tc>
        <w:tc>
          <w:tcPr>
            <w:tcW w:w="4927" w:type="dxa"/>
          </w:tcPr>
          <w:p w14:paraId="5B538689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6F60EDC1" w14:textId="77777777" w:rsidTr="007A3487">
        <w:tc>
          <w:tcPr>
            <w:tcW w:w="4927" w:type="dxa"/>
          </w:tcPr>
          <w:p w14:paraId="460F641B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Мобильный телефон научного руководителя </w:t>
            </w:r>
          </w:p>
        </w:tc>
        <w:tc>
          <w:tcPr>
            <w:tcW w:w="4927" w:type="dxa"/>
          </w:tcPr>
          <w:p w14:paraId="57804842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9D" w:rsidRPr="008D21AE" w14:paraId="4B793640" w14:textId="77777777" w:rsidTr="007A3487">
        <w:tc>
          <w:tcPr>
            <w:tcW w:w="4927" w:type="dxa"/>
          </w:tcPr>
          <w:p w14:paraId="748E06E3" w14:textId="77777777" w:rsidR="00434A9D" w:rsidRPr="00CA07D9" w:rsidRDefault="00434A9D" w:rsidP="007A348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Электронная почта научного руководителя</w:t>
            </w:r>
          </w:p>
        </w:tc>
        <w:tc>
          <w:tcPr>
            <w:tcW w:w="4927" w:type="dxa"/>
          </w:tcPr>
          <w:p w14:paraId="07AB2363" w14:textId="77777777" w:rsidR="00434A9D" w:rsidRPr="008D21AE" w:rsidRDefault="00434A9D" w:rsidP="007A34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231251" w14:textId="77777777" w:rsidR="00434A9D" w:rsidRPr="00E94CC5" w:rsidRDefault="00434A9D" w:rsidP="00434A9D">
      <w:pPr>
        <w:spacing w:after="0"/>
        <w:jc w:val="center"/>
        <w:rPr>
          <w:rStyle w:val="ae"/>
          <w:rFonts w:ascii="Times New Roman" w:eastAsia="Calibri" w:hAnsi="Times New Roman" w:cs="Times New Roman"/>
          <w:i w:val="0"/>
          <w:iCs w:val="0"/>
          <w:sz w:val="28"/>
          <w:szCs w:val="28"/>
          <w:lang w:eastAsia="zh-CN"/>
        </w:rPr>
      </w:pPr>
    </w:p>
    <w:p w14:paraId="50825177" w14:textId="77777777" w:rsidR="00434A9D" w:rsidRDefault="00434A9D" w:rsidP="00434A9D">
      <w:pPr>
        <w:rPr>
          <w:rStyle w:val="ae"/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</w:rPr>
        <w:br w:type="page"/>
      </w:r>
    </w:p>
    <w:p w14:paraId="327C2A3B" w14:textId="77777777" w:rsidR="00434A9D" w:rsidRPr="00E94CC5" w:rsidRDefault="00434A9D" w:rsidP="00434A9D">
      <w:pPr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</w:pPr>
      <w:r w:rsidRPr="00E94CC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  <w:t>4</w:t>
      </w:r>
    </w:p>
    <w:p w14:paraId="47AE8B6A" w14:textId="77777777" w:rsidR="00434A9D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CF7C4" w14:textId="30BC6D01" w:rsidR="00434A9D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4"/>
          <w:szCs w:val="24"/>
        </w:rPr>
        <w:t>НАУЧНОГО ДОКЛАДА</w:t>
      </w:r>
    </w:p>
    <w:p w14:paraId="4F6A0E57" w14:textId="77777777" w:rsidR="00434A9D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CC5">
        <w:rPr>
          <w:rFonts w:ascii="Times New Roman" w:hAnsi="Times New Roman" w:cs="Times New Roman"/>
          <w:sz w:val="24"/>
          <w:szCs w:val="24"/>
        </w:rPr>
        <w:t>Республиканской научно-практической конференции</w:t>
      </w:r>
    </w:p>
    <w:p w14:paraId="32B50E47" w14:textId="77777777" w:rsidR="00434A9D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CC5">
        <w:rPr>
          <w:rFonts w:ascii="Times New Roman" w:hAnsi="Times New Roman" w:cs="Times New Roman"/>
          <w:sz w:val="24"/>
          <w:szCs w:val="24"/>
        </w:rPr>
        <w:t>«Героизм, согласие, единство», посвященной 80-й годовщине Победы в Великой Отечественной войне 1941-1945 годов</w:t>
      </w:r>
    </w:p>
    <w:p w14:paraId="66F17822" w14:textId="77777777" w:rsidR="00434A9D" w:rsidRPr="00CA07D9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9A8EFC" w14:textId="77777777" w:rsidR="00434A9D" w:rsidRPr="005B6506" w:rsidRDefault="00434A9D" w:rsidP="00434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Рукопись </w:t>
      </w:r>
      <w:r>
        <w:rPr>
          <w:rFonts w:ascii="Times New Roman" w:hAnsi="Times New Roman" w:cs="Times New Roman"/>
          <w:sz w:val="24"/>
          <w:szCs w:val="24"/>
        </w:rPr>
        <w:t>научного доклада</w:t>
      </w:r>
      <w:r w:rsidRPr="005B6506">
        <w:rPr>
          <w:rFonts w:ascii="Times New Roman" w:hAnsi="Times New Roman" w:cs="Times New Roman"/>
          <w:sz w:val="24"/>
          <w:szCs w:val="24"/>
        </w:rPr>
        <w:t xml:space="preserve"> оформляется в соответствии с приведенными ниже требованиями:</w:t>
      </w:r>
    </w:p>
    <w:p w14:paraId="3C6C4332" w14:textId="77777777" w:rsidR="00434A9D" w:rsidRPr="005B6506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объ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6506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научного доклада</w:t>
      </w:r>
      <w:r w:rsidRPr="005B6506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82169">
        <w:rPr>
          <w:rFonts w:ascii="Times New Roman" w:hAnsi="Times New Roman" w:cs="Times New Roman"/>
          <w:bCs/>
          <w:sz w:val="24"/>
          <w:szCs w:val="24"/>
        </w:rPr>
        <w:t xml:space="preserve"> страниц (с учетом библиографического списка)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6506">
        <w:rPr>
          <w:rFonts w:ascii="Times New Roman" w:hAnsi="Times New Roman" w:cs="Times New Roman"/>
          <w:sz w:val="24"/>
          <w:szCs w:val="24"/>
        </w:rPr>
        <w:t xml:space="preserve">размера А4; </w:t>
      </w:r>
    </w:p>
    <w:p w14:paraId="205AB35A" w14:textId="77777777" w:rsidR="00434A9D" w:rsidRPr="005B6506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5B6506">
        <w:rPr>
          <w:rFonts w:ascii="Times New Roman" w:hAnsi="Times New Roman" w:cs="Times New Roman"/>
          <w:sz w:val="24"/>
          <w:szCs w:val="24"/>
        </w:rPr>
        <w:t>шрифт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Roman, </w:t>
      </w:r>
      <w:r w:rsidRPr="005B6506">
        <w:rPr>
          <w:rFonts w:ascii="Times New Roman" w:hAnsi="Times New Roman" w:cs="Times New Roman"/>
          <w:sz w:val="24"/>
          <w:szCs w:val="24"/>
        </w:rPr>
        <w:t>кегль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12;</w:t>
      </w:r>
    </w:p>
    <w:p w14:paraId="529F4389" w14:textId="77777777" w:rsidR="00434A9D" w:rsidRPr="005B6506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межстрочный интервал – одинарный;</w:t>
      </w:r>
    </w:p>
    <w:p w14:paraId="42EEAF51" w14:textId="77777777" w:rsidR="00434A9D" w:rsidRPr="005B6506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не использовать макросы и стилевые оформления Microsoft Word;</w:t>
      </w:r>
    </w:p>
    <w:p w14:paraId="59C89A61" w14:textId="77777777" w:rsidR="00434A9D" w:rsidRPr="005B6506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поля: сверху и снизу – 2 см, слева – 3, справа – 1,5 см;</w:t>
      </w:r>
    </w:p>
    <w:p w14:paraId="7FD760EA" w14:textId="77777777" w:rsidR="00434A9D" w:rsidRPr="005B6506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абзацный отступ – 1,25 см;</w:t>
      </w:r>
    </w:p>
    <w:p w14:paraId="04ADDD82" w14:textId="77777777" w:rsidR="00434A9D" w:rsidRPr="005B6506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название </w:t>
      </w:r>
      <w:r>
        <w:rPr>
          <w:rFonts w:ascii="Times New Roman" w:hAnsi="Times New Roman" w:cs="Times New Roman"/>
          <w:sz w:val="24"/>
          <w:szCs w:val="24"/>
        </w:rPr>
        <w:t>научного доклада</w:t>
      </w:r>
      <w:r w:rsidRPr="005B6506">
        <w:rPr>
          <w:rFonts w:ascii="Times New Roman" w:hAnsi="Times New Roman" w:cs="Times New Roman"/>
          <w:sz w:val="24"/>
          <w:szCs w:val="24"/>
        </w:rPr>
        <w:t xml:space="preserve"> (12 кегль, прописные буквы, полужирный шрифт, выравнивание по центру);</w:t>
      </w:r>
    </w:p>
    <w:p w14:paraId="1D17784E" w14:textId="77777777" w:rsidR="00434A9D" w:rsidRPr="005B6506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инициалы и фамилии автора (-</w:t>
      </w:r>
      <w:proofErr w:type="spellStart"/>
      <w:r w:rsidRPr="005B650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B6506">
        <w:rPr>
          <w:rFonts w:ascii="Times New Roman" w:hAnsi="Times New Roman" w:cs="Times New Roman"/>
          <w:sz w:val="24"/>
          <w:szCs w:val="24"/>
        </w:rPr>
        <w:t xml:space="preserve">), научного руководителя (-лей) отделяются от названия </w:t>
      </w:r>
      <w:r w:rsidRPr="005C6ED8">
        <w:rPr>
          <w:rFonts w:ascii="Times New Roman" w:hAnsi="Times New Roman" w:cs="Times New Roman"/>
          <w:sz w:val="24"/>
          <w:szCs w:val="24"/>
        </w:rPr>
        <w:t>одинарны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B6506">
        <w:rPr>
          <w:rFonts w:ascii="Times New Roman" w:hAnsi="Times New Roman" w:cs="Times New Roman"/>
          <w:sz w:val="24"/>
          <w:szCs w:val="24"/>
        </w:rPr>
        <w:t xml:space="preserve"> межстрочным интервалом (1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кегль, строчные буквы, курсив, выравнивание по правому краю);</w:t>
      </w:r>
    </w:p>
    <w:p w14:paraId="286F0508" w14:textId="77777777" w:rsidR="00434A9D" w:rsidRPr="005B6506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учебного, научного и т.д. заведения/учреждения (на следующей строчке, без дополнительного интервала,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кегль, курсив, выравнивание по правому краю);</w:t>
      </w:r>
    </w:p>
    <w:p w14:paraId="4620BC54" w14:textId="77777777" w:rsidR="00434A9D" w:rsidRPr="005B6506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текст аннотации </w:t>
      </w:r>
      <w:r>
        <w:rPr>
          <w:rFonts w:ascii="Times New Roman" w:hAnsi="Times New Roman" w:cs="Times New Roman"/>
          <w:sz w:val="24"/>
          <w:szCs w:val="24"/>
        </w:rPr>
        <w:t>научного доклада</w:t>
      </w:r>
      <w:r w:rsidRPr="005B6506">
        <w:rPr>
          <w:rFonts w:ascii="Times New Roman" w:hAnsi="Times New Roman" w:cs="Times New Roman"/>
          <w:sz w:val="24"/>
          <w:szCs w:val="24"/>
        </w:rPr>
        <w:t xml:space="preserve"> на русском язык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6506">
        <w:rPr>
          <w:rFonts w:ascii="Times New Roman" w:hAnsi="Times New Roman" w:cs="Times New Roman"/>
          <w:sz w:val="24"/>
          <w:szCs w:val="24"/>
        </w:rPr>
        <w:t xml:space="preserve"> отделяются дополнительным межстрочным интервалом и составляет 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65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B6506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B65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506">
        <w:rPr>
          <w:rFonts w:ascii="Times New Roman" w:hAnsi="Times New Roman" w:cs="Times New Roman"/>
          <w:sz w:val="24"/>
          <w:szCs w:val="24"/>
        </w:rPr>
        <w:t>;</w:t>
      </w:r>
    </w:p>
    <w:p w14:paraId="70E5B3BC" w14:textId="77777777" w:rsidR="00434A9D" w:rsidRPr="005B6506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текст </w:t>
      </w:r>
      <w:r>
        <w:rPr>
          <w:rFonts w:ascii="Times New Roman" w:hAnsi="Times New Roman" w:cs="Times New Roman"/>
          <w:sz w:val="24"/>
          <w:szCs w:val="24"/>
        </w:rPr>
        <w:t>научного доклада</w:t>
      </w:r>
      <w:r w:rsidRPr="005B6506">
        <w:rPr>
          <w:rFonts w:ascii="Times New Roman" w:hAnsi="Times New Roman" w:cs="Times New Roman"/>
          <w:sz w:val="24"/>
          <w:szCs w:val="24"/>
        </w:rPr>
        <w:t xml:space="preserve"> отделяется дополнительным межстрочным интервалом;</w:t>
      </w:r>
    </w:p>
    <w:p w14:paraId="372D2F9B" w14:textId="723924B8" w:rsidR="00434A9D" w:rsidRPr="005B6506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список литературы помещается в конце </w:t>
      </w:r>
      <w:r w:rsidR="00426BE7">
        <w:rPr>
          <w:rFonts w:ascii="Times New Roman" w:hAnsi="Times New Roman" w:cs="Times New Roman"/>
          <w:sz w:val="24"/>
          <w:szCs w:val="24"/>
        </w:rPr>
        <w:t>научного доклада</w:t>
      </w:r>
      <w:r w:rsidRPr="005B6506">
        <w:rPr>
          <w:rFonts w:ascii="Times New Roman" w:hAnsi="Times New Roman" w:cs="Times New Roman"/>
          <w:sz w:val="24"/>
          <w:szCs w:val="24"/>
        </w:rPr>
        <w:t xml:space="preserve">, отделяется от нее дополнительным межстрочным интервалом, оформляется под заголовком «Библиографический список» полужирным шрифтом, кегль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6506">
        <w:rPr>
          <w:rFonts w:ascii="Times New Roman" w:hAnsi="Times New Roman" w:cs="Times New Roman"/>
          <w:sz w:val="24"/>
          <w:szCs w:val="24"/>
        </w:rPr>
        <w:t xml:space="preserve"> 10;</w:t>
      </w:r>
    </w:p>
    <w:p w14:paraId="5B880DF8" w14:textId="77777777" w:rsidR="00434A9D" w:rsidRPr="005B6506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названия работ приводятся в следующем порядке: нормативные правовые акты, расположенные по юридической силе, материалы судебной практики, научная, специальная и учебная литература (расположенная по алфавиту), т.е. список формируется НЕ в порядке упоминания источников в тексте;</w:t>
      </w:r>
    </w:p>
    <w:p w14:paraId="0D8CD9EF" w14:textId="77777777" w:rsidR="00434A9D" w:rsidRPr="005B6506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ссылки в тексте на упомянутые труды оформляются в квадратных скобках [1], при необходимости с указанием страницы [1, с. 21].</w:t>
      </w:r>
    </w:p>
    <w:p w14:paraId="6F915C72" w14:textId="77777777" w:rsidR="00434A9D" w:rsidRPr="00D83A63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графики и диаграммы представляются отдельными файлами, выполненными в Microsoft Excel 6.0/ 7.0/97/2000/2003/2007; иллюстрации в формате JPG.</w:t>
      </w:r>
    </w:p>
    <w:p w14:paraId="36946B37" w14:textId="2AEEFC97" w:rsidR="00434A9D" w:rsidRDefault="00434A9D" w:rsidP="00434A9D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2D5CEF05" w14:textId="77777777" w:rsidR="00434A9D" w:rsidRDefault="00434A9D" w:rsidP="00434A9D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76E1E2BC" w14:textId="77777777" w:rsidR="00434A9D" w:rsidRPr="00D83A63" w:rsidRDefault="00434A9D" w:rsidP="00434A9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D83A63">
        <w:rPr>
          <w:rFonts w:ascii="Times New Roman" w:hAnsi="Times New Roman" w:cs="Times New Roman"/>
          <w:bCs/>
          <w:sz w:val="28"/>
          <w:szCs w:val="24"/>
        </w:rPr>
        <w:t xml:space="preserve">ОБРАЗЕЦ ОФОРМЛЕНИЯ </w:t>
      </w:r>
      <w:r>
        <w:rPr>
          <w:rFonts w:ascii="Times New Roman" w:hAnsi="Times New Roman" w:cs="Times New Roman"/>
          <w:bCs/>
          <w:sz w:val="28"/>
          <w:szCs w:val="24"/>
        </w:rPr>
        <w:t>НАУЧНОГО ДОКЛАДА</w:t>
      </w:r>
    </w:p>
    <w:p w14:paraId="52C44A9F" w14:textId="77777777" w:rsidR="00434A9D" w:rsidRPr="00A8442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_Hlk155945516"/>
      <w:r w:rsidRPr="00A84424">
        <w:rPr>
          <w:rFonts w:ascii="Times New Roman" w:hAnsi="Times New Roman" w:cs="Times New Roman"/>
          <w:b/>
          <w:sz w:val="24"/>
          <w:szCs w:val="24"/>
        </w:rPr>
        <w:t>УГРОЗА УБИЙСТВОМ ИЛИ ПРИЧИНЕНИЕМ ТЯЖКОГО ВРЕДА ЗДОРОВЬЮ: НАПРАВЛЕНИЯ СОВЕРШЕНСТВОВАНИЯ ЗАКОНОДАТЕЛЬСТВА</w:t>
      </w:r>
    </w:p>
    <w:p w14:paraId="4F6F8735" w14:textId="77777777" w:rsidR="00434A9D" w:rsidRPr="00A84424" w:rsidRDefault="00434A9D" w:rsidP="00434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A2E71B" w14:textId="77777777" w:rsidR="00434A9D" w:rsidRPr="005C6ED8" w:rsidRDefault="00434A9D" w:rsidP="00434A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И</w:t>
      </w:r>
      <w:r w:rsidRPr="005C6ED8"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>И</w:t>
      </w:r>
      <w:r w:rsidRPr="005C6ED8">
        <w:rPr>
          <w:rFonts w:ascii="Times New Roman" w:hAnsi="Times New Roman" w:cs="Times New Roman"/>
          <w:i/>
          <w:iCs/>
          <w:sz w:val="20"/>
          <w:szCs w:val="20"/>
        </w:rPr>
        <w:t>. Иванов,</w:t>
      </w:r>
    </w:p>
    <w:p w14:paraId="7888AB08" w14:textId="77777777" w:rsidR="00434A9D" w:rsidRPr="005C6ED8" w:rsidRDefault="00434A9D" w:rsidP="00434A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6ED8">
        <w:rPr>
          <w:rFonts w:ascii="Times New Roman" w:hAnsi="Times New Roman" w:cs="Times New Roman"/>
          <w:i/>
          <w:iCs/>
          <w:sz w:val="20"/>
          <w:szCs w:val="20"/>
        </w:rPr>
        <w:t>студент ФГБОУ ВО «ХГУ им. Н.Ф. Катанова»</w:t>
      </w:r>
    </w:p>
    <w:p w14:paraId="2E1642E6" w14:textId="77777777" w:rsidR="00434A9D" w:rsidRPr="005C6ED8" w:rsidRDefault="00434A9D" w:rsidP="00434A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6ED8">
        <w:rPr>
          <w:rFonts w:ascii="Times New Roman" w:hAnsi="Times New Roman" w:cs="Times New Roman"/>
          <w:i/>
          <w:iCs/>
          <w:sz w:val="20"/>
          <w:szCs w:val="20"/>
        </w:rPr>
        <w:t>Научный руководитель: Д.В. Петров,</w:t>
      </w:r>
    </w:p>
    <w:p w14:paraId="27114819" w14:textId="77777777" w:rsidR="00434A9D" w:rsidRPr="005C6ED8" w:rsidRDefault="00434A9D" w:rsidP="00434A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6ED8">
        <w:rPr>
          <w:rFonts w:ascii="Times New Roman" w:hAnsi="Times New Roman" w:cs="Times New Roman"/>
          <w:i/>
          <w:iCs/>
          <w:sz w:val="20"/>
          <w:szCs w:val="20"/>
        </w:rPr>
        <w:t>кандидат юридических наук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5D07B90D" w14:textId="77777777" w:rsidR="00434A9D" w:rsidRPr="005C6ED8" w:rsidRDefault="00434A9D" w:rsidP="00434A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6ED8">
        <w:rPr>
          <w:rFonts w:ascii="Times New Roman" w:hAnsi="Times New Roman" w:cs="Times New Roman"/>
          <w:i/>
          <w:iCs/>
          <w:sz w:val="20"/>
          <w:szCs w:val="20"/>
        </w:rPr>
        <w:t>доцент кафедры государственно-правовых дисциплин</w:t>
      </w:r>
    </w:p>
    <w:p w14:paraId="0C531CFD" w14:textId="77777777" w:rsidR="00434A9D" w:rsidRPr="005C6ED8" w:rsidRDefault="00434A9D" w:rsidP="00434A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6ED8">
        <w:rPr>
          <w:rFonts w:ascii="Times New Roman" w:hAnsi="Times New Roman" w:cs="Times New Roman"/>
          <w:i/>
          <w:iCs/>
          <w:sz w:val="20"/>
          <w:szCs w:val="20"/>
        </w:rPr>
        <w:t>ФГБОУ ВО «ХГУ им. Н.Ф. Катанова»</w:t>
      </w:r>
    </w:p>
    <w:p w14:paraId="6B8BD3A6" w14:textId="77777777" w:rsidR="00434A9D" w:rsidRPr="00A84424" w:rsidRDefault="00434A9D" w:rsidP="00434A9D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E437AEB" w14:textId="77777777" w:rsidR="00434A9D" w:rsidRPr="005C6ED8" w:rsidRDefault="00434A9D" w:rsidP="00434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6ED8">
        <w:rPr>
          <w:rFonts w:ascii="Times New Roman" w:hAnsi="Times New Roman" w:cs="Times New Roman"/>
          <w:i/>
          <w:sz w:val="20"/>
          <w:szCs w:val="20"/>
        </w:rPr>
        <w:lastRenderedPageBreak/>
        <w:t>Аннотация.</w:t>
      </w:r>
      <w:r w:rsidRPr="005C6E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Доклад</w:t>
      </w:r>
      <w:r w:rsidRPr="005C6ED8">
        <w:rPr>
          <w:rFonts w:ascii="Times New Roman" w:hAnsi="Times New Roman" w:cs="Times New Roman"/>
          <w:sz w:val="20"/>
          <w:szCs w:val="20"/>
        </w:rPr>
        <w:t xml:space="preserve"> посвящен анализу …</w:t>
      </w:r>
    </w:p>
    <w:p w14:paraId="2DCF6DB4" w14:textId="77777777" w:rsidR="00434A9D" w:rsidRPr="00A84424" w:rsidRDefault="00434A9D" w:rsidP="00434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B04E43" w14:textId="77777777" w:rsidR="00434A9D" w:rsidRPr="00A84424" w:rsidRDefault="00434A9D" w:rsidP="00434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Статья 119 Уголовного кодекса Российской Федерации (далее – УК РФ) предусматривает уголовную ответственность за угрозу убийством или причинением тяжкого вреда здоровью [1]. Объективная сторона указанного деяния характеризуется активными действиями, представляющими собой психическое насилие и выражающимися в угрозах причинить смерть или тяжкий вред здоровью другому человеку.</w:t>
      </w:r>
    </w:p>
    <w:p w14:paraId="4BB718D6" w14:textId="77777777" w:rsidR="00434A9D" w:rsidRPr="005C6ED8" w:rsidRDefault="00434A9D" w:rsidP="00434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40A1EF" w14:textId="77777777" w:rsidR="00434A9D" w:rsidRPr="00A8442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424">
        <w:rPr>
          <w:rFonts w:ascii="Times New Roman" w:hAnsi="Times New Roman" w:cs="Times New Roman"/>
          <w:b/>
          <w:sz w:val="20"/>
          <w:szCs w:val="20"/>
        </w:rPr>
        <w:t>Библиографический список</w:t>
      </w:r>
    </w:p>
    <w:p w14:paraId="2C911FA6" w14:textId="77777777" w:rsidR="00434A9D" w:rsidRPr="00CA07D9" w:rsidRDefault="00434A9D" w:rsidP="00434A9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D6F25">
        <w:rPr>
          <w:rFonts w:ascii="Times New Roman" w:hAnsi="Times New Roman" w:cs="Times New Roman"/>
          <w:sz w:val="20"/>
          <w:szCs w:val="20"/>
        </w:rPr>
        <w:t xml:space="preserve">Конституция Российской Федерации: принята всенародным голосованием 12 дек. 1993 г. с изменениями, одобренными в ходе общероссийского голосования 01 июля 2020 г. [Электронный ресурс]. Официальный интернет-портал правовой </w:t>
      </w:r>
      <w:r w:rsidRPr="00CA07D9">
        <w:rPr>
          <w:rFonts w:ascii="Times New Roman" w:hAnsi="Times New Roman" w:cs="Times New Roman"/>
          <w:sz w:val="20"/>
          <w:szCs w:val="20"/>
        </w:rPr>
        <w:t xml:space="preserve">информации </w:t>
      </w:r>
      <w:hyperlink r:id="rId9" w:history="1">
        <w:r w:rsidRPr="00CA07D9">
          <w:rPr>
            <w:rStyle w:val="a7"/>
            <w:rFonts w:ascii="Times New Roman" w:hAnsi="Times New Roman"/>
            <w:color w:val="auto"/>
            <w:sz w:val="20"/>
            <w:szCs w:val="20"/>
            <w:u w:val="none"/>
          </w:rPr>
          <w:t>http://pravo.gov.ru</w:t>
        </w:r>
      </w:hyperlink>
      <w:r w:rsidRPr="00CA07D9">
        <w:rPr>
          <w:rFonts w:ascii="Times New Roman" w:hAnsi="Times New Roman" w:cs="Times New Roman"/>
          <w:sz w:val="20"/>
          <w:szCs w:val="20"/>
        </w:rPr>
        <w:t>. 2022. 06 окт.</w:t>
      </w:r>
    </w:p>
    <w:p w14:paraId="5677E444" w14:textId="77777777" w:rsidR="00434A9D" w:rsidRPr="00CA07D9" w:rsidRDefault="00434A9D" w:rsidP="00434A9D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A07D9">
        <w:rPr>
          <w:rFonts w:ascii="Times New Roman" w:hAnsi="Times New Roman" w:cs="Times New Roman"/>
          <w:sz w:val="20"/>
          <w:szCs w:val="20"/>
        </w:rPr>
        <w:t xml:space="preserve">Уголовный кодекс Российской Федерации: </w:t>
      </w:r>
      <w:proofErr w:type="spellStart"/>
      <w:r w:rsidRPr="00CA07D9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CA07D9">
        <w:rPr>
          <w:rFonts w:ascii="Times New Roman" w:hAnsi="Times New Roman" w:cs="Times New Roman"/>
          <w:sz w:val="20"/>
          <w:szCs w:val="20"/>
        </w:rPr>
        <w:t xml:space="preserve">. закон от 13 июня 1996 г. № 63-ФЗ; в ред. </w:t>
      </w:r>
      <w:proofErr w:type="spellStart"/>
      <w:r w:rsidRPr="00CA07D9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CA07D9">
        <w:rPr>
          <w:rFonts w:ascii="Times New Roman" w:hAnsi="Times New Roman" w:cs="Times New Roman"/>
          <w:sz w:val="20"/>
          <w:szCs w:val="20"/>
        </w:rPr>
        <w:t xml:space="preserve">. закона от 30 </w:t>
      </w:r>
      <w:proofErr w:type="spellStart"/>
      <w:r w:rsidRPr="00CA07D9">
        <w:rPr>
          <w:rFonts w:ascii="Times New Roman" w:hAnsi="Times New Roman" w:cs="Times New Roman"/>
          <w:sz w:val="20"/>
          <w:szCs w:val="20"/>
        </w:rPr>
        <w:t>нояб</w:t>
      </w:r>
      <w:proofErr w:type="spellEnd"/>
      <w:r w:rsidRPr="00CA07D9">
        <w:rPr>
          <w:rFonts w:ascii="Times New Roman" w:hAnsi="Times New Roman" w:cs="Times New Roman"/>
          <w:sz w:val="20"/>
          <w:szCs w:val="20"/>
        </w:rPr>
        <w:t>. 2024 г. № 220-ФЗ // Собр. законодательства Рос. Федерации. 1996. № 25. Ст. 2954; Рос. газ. 2024. 06 дек.</w:t>
      </w:r>
    </w:p>
    <w:p w14:paraId="507CF10C" w14:textId="77777777" w:rsidR="00434A9D" w:rsidRPr="00CA07D9" w:rsidRDefault="00434A9D" w:rsidP="00434A9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07D9">
        <w:rPr>
          <w:rFonts w:ascii="Times New Roman" w:hAnsi="Times New Roman" w:cs="Times New Roman"/>
          <w:sz w:val="20"/>
          <w:szCs w:val="20"/>
        </w:rPr>
        <w:t xml:space="preserve">Кодекс Российской Федерации об административных правонарушениях от 30 дек. 2001 г. № 195-ФЗ: в ред. </w:t>
      </w:r>
      <w:proofErr w:type="spellStart"/>
      <w:r w:rsidRPr="00CA07D9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CA07D9">
        <w:rPr>
          <w:rFonts w:ascii="Times New Roman" w:hAnsi="Times New Roman" w:cs="Times New Roman"/>
          <w:sz w:val="20"/>
          <w:szCs w:val="20"/>
        </w:rPr>
        <w:t xml:space="preserve">. закона от 13 дек. 2024 г. № 461-ФЗ // Рос. газ. 2001. 31 дек.; Официальный интернет-портал правовой информации </w:t>
      </w:r>
      <w:hyperlink r:id="rId10" w:history="1">
        <w:r w:rsidRPr="00CA07D9">
          <w:rPr>
            <w:rStyle w:val="a7"/>
            <w:rFonts w:ascii="Times New Roman" w:hAnsi="Times New Roman"/>
            <w:color w:val="auto"/>
            <w:sz w:val="20"/>
            <w:szCs w:val="20"/>
            <w:u w:val="none"/>
          </w:rPr>
          <w:t>http://pravo.gov.ru</w:t>
        </w:r>
      </w:hyperlink>
      <w:r w:rsidRPr="00CA07D9">
        <w:rPr>
          <w:rFonts w:ascii="Times New Roman" w:hAnsi="Times New Roman" w:cs="Times New Roman"/>
          <w:sz w:val="20"/>
          <w:szCs w:val="20"/>
        </w:rPr>
        <w:t>. 2024. 13 дек.</w:t>
      </w:r>
      <w:r w:rsidRPr="00CA07D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4384C39" w14:textId="77777777" w:rsidR="00434A9D" w:rsidRPr="00E36964" w:rsidRDefault="00434A9D" w:rsidP="00434A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6964">
        <w:rPr>
          <w:rFonts w:ascii="Times New Roman" w:hAnsi="Times New Roman" w:cs="Times New Roman"/>
          <w:sz w:val="20"/>
          <w:szCs w:val="20"/>
        </w:rPr>
        <w:t>Об отказе в принятии к рассмотрению жалобы гражданина Калугина Василия Викторовича на нарушение его конституционных прав частью первой статьи 119 и частью первой статьи 286 Уголовного кодекса Российской Федерации: Определение Конституционного Суда РФ от 23 марта 2010 г. № 368-О-О [Электронный ресурс]. Доступ из справ.-правовой системы «Консул</w:t>
      </w:r>
      <w:r>
        <w:rPr>
          <w:rFonts w:ascii="Times New Roman" w:hAnsi="Times New Roman" w:cs="Times New Roman"/>
          <w:sz w:val="20"/>
          <w:szCs w:val="20"/>
        </w:rPr>
        <w:t>ьтантПлюс». – (дата обращения: 13.0</w:t>
      </w:r>
      <w:r w:rsidRPr="00E36964">
        <w:rPr>
          <w:rFonts w:ascii="Times New Roman" w:hAnsi="Times New Roman" w:cs="Times New Roman"/>
          <w:sz w:val="20"/>
          <w:szCs w:val="20"/>
        </w:rPr>
        <w:t>1.202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36964">
        <w:rPr>
          <w:rFonts w:ascii="Times New Roman" w:hAnsi="Times New Roman" w:cs="Times New Roman"/>
          <w:sz w:val="20"/>
          <w:szCs w:val="20"/>
        </w:rPr>
        <w:t>).</w:t>
      </w:r>
    </w:p>
    <w:p w14:paraId="5ED11201" w14:textId="77777777" w:rsidR="00434A9D" w:rsidRPr="00E36964" w:rsidRDefault="00434A9D" w:rsidP="00434A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6964">
        <w:rPr>
          <w:rFonts w:ascii="Times New Roman" w:hAnsi="Times New Roman" w:cs="Times New Roman"/>
          <w:sz w:val="20"/>
          <w:szCs w:val="20"/>
        </w:rPr>
        <w:t>О судебной практике по делам о преступлениях против половой неприкосновенности и половой свободы личности: Постановление Пленума Верховного Суда РФ от 04 дек. 2014 г. № 16 // Рос. газ. 2014. 12 дек.</w:t>
      </w:r>
    </w:p>
    <w:p w14:paraId="15AC8E67" w14:textId="77777777" w:rsidR="00434A9D" w:rsidRPr="00E36964" w:rsidRDefault="00434A9D" w:rsidP="00434A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6964">
        <w:rPr>
          <w:rFonts w:ascii="Times New Roman" w:hAnsi="Times New Roman" w:cs="Times New Roman"/>
          <w:sz w:val="20"/>
          <w:szCs w:val="20"/>
        </w:rPr>
        <w:t xml:space="preserve">Определение Судебной коллегии по уголовным делам Верховного Суда РФ от 22 июля 2021 г. по делу № 82-УД21-7-К7 [Электронный ресурс]. Официальный сайт Верховного Суда Российской Федерации. </w:t>
      </w:r>
      <w:r w:rsidRPr="00E3696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E36964">
        <w:rPr>
          <w:rFonts w:ascii="Times New Roman" w:hAnsi="Times New Roman" w:cs="Times New Roman"/>
          <w:sz w:val="20"/>
          <w:szCs w:val="20"/>
        </w:rPr>
        <w:t xml:space="preserve">:  </w:t>
      </w:r>
      <w:hyperlink r:id="rId11" w:history="1">
        <w:r w:rsidRPr="00E36964">
          <w:rPr>
            <w:rFonts w:ascii="Times New Roman" w:hAnsi="Times New Roman" w:cs="Times New Roman"/>
            <w:sz w:val="20"/>
            <w:szCs w:val="20"/>
          </w:rPr>
          <w:t>http://vsrf.ru/stor_pdf.php?id=2020084</w:t>
        </w:r>
      </w:hyperlink>
      <w:r w:rsidRPr="00E36964">
        <w:rPr>
          <w:rFonts w:ascii="Times New Roman" w:hAnsi="Times New Roman" w:cs="Times New Roman"/>
          <w:sz w:val="20"/>
          <w:szCs w:val="20"/>
        </w:rPr>
        <w:t xml:space="preserve">. – (дата обращения: </w:t>
      </w:r>
      <w:r>
        <w:rPr>
          <w:rFonts w:ascii="Times New Roman" w:hAnsi="Times New Roman" w:cs="Times New Roman"/>
          <w:sz w:val="20"/>
          <w:szCs w:val="20"/>
        </w:rPr>
        <w:t>13.01.2025</w:t>
      </w:r>
      <w:r w:rsidRPr="00E36964">
        <w:rPr>
          <w:rFonts w:ascii="Times New Roman" w:hAnsi="Times New Roman" w:cs="Times New Roman"/>
          <w:sz w:val="20"/>
          <w:szCs w:val="20"/>
        </w:rPr>
        <w:t>).</w:t>
      </w:r>
    </w:p>
    <w:p w14:paraId="38BF7B7F" w14:textId="77777777" w:rsidR="00434A9D" w:rsidRDefault="00434A9D" w:rsidP="00434A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6964">
        <w:rPr>
          <w:rFonts w:ascii="Times New Roman" w:hAnsi="Times New Roman" w:cs="Times New Roman"/>
          <w:sz w:val="20"/>
          <w:szCs w:val="20"/>
        </w:rPr>
        <w:t>Волосова Н.Ю., Епанчинцева Г.А. Модель агрессивного поведения как одна из причин бытовых насильственных правонарушений и преступлений: психолого-правовые аспекты профилактики // Российский судья. 2021. № 6. С. 22-25.</w:t>
      </w:r>
    </w:p>
    <w:p w14:paraId="41185F88" w14:textId="11555B27" w:rsidR="0064270F" w:rsidRPr="00434A9D" w:rsidRDefault="00434A9D" w:rsidP="000A1D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34A9D">
        <w:rPr>
          <w:rFonts w:ascii="Times New Roman" w:hAnsi="Times New Roman" w:cs="Times New Roman"/>
          <w:sz w:val="20"/>
          <w:szCs w:val="20"/>
        </w:rPr>
        <w:t xml:space="preserve">Уголовная ответственность за угрозу убийством [Электронный ресурс]. Официальный сайт Прокуратуры Московской области. </w:t>
      </w:r>
      <w:r w:rsidRPr="00434A9D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434A9D">
        <w:rPr>
          <w:rFonts w:ascii="Times New Roman" w:hAnsi="Times New Roman" w:cs="Times New Roman"/>
          <w:sz w:val="20"/>
          <w:szCs w:val="20"/>
        </w:rPr>
        <w:t xml:space="preserve">: </w:t>
      </w:r>
      <w:hyperlink r:id="rId12" w:history="1">
        <w:r w:rsidRPr="00434A9D">
          <w:rPr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434A9D">
          <w:rPr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434A9D">
          <w:rPr>
            <w:rFonts w:ascii="Times New Roman" w:hAnsi="Times New Roman" w:cs="Times New Roman"/>
            <w:sz w:val="20"/>
            <w:szCs w:val="20"/>
            <w:lang w:val="en-US"/>
          </w:rPr>
          <w:t>epp</w:t>
        </w:r>
        <w:proofErr w:type="spellEnd"/>
        <w:r w:rsidRPr="00434A9D">
          <w:rPr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434A9D">
          <w:rPr>
            <w:rFonts w:ascii="Times New Roman" w:hAnsi="Times New Roman" w:cs="Times New Roman"/>
            <w:sz w:val="20"/>
            <w:szCs w:val="20"/>
            <w:lang w:val="en-US"/>
          </w:rPr>
          <w:t>genproc</w:t>
        </w:r>
        <w:proofErr w:type="spellEnd"/>
        <w:r w:rsidRPr="00434A9D">
          <w:rPr>
            <w:rFonts w:ascii="Times New Roman" w:hAnsi="Times New Roman" w:cs="Times New Roman"/>
            <w:sz w:val="20"/>
            <w:szCs w:val="20"/>
          </w:rPr>
          <w:t>.</w:t>
        </w:r>
        <w:r w:rsidRPr="00434A9D">
          <w:rPr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434A9D">
          <w:rPr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434A9D">
          <w:rPr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Pr="00434A9D">
          <w:rPr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Pr="00434A9D">
          <w:rPr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Pr="00434A9D">
          <w:rPr>
            <w:rFonts w:ascii="Times New Roman" w:hAnsi="Times New Roman" w:cs="Times New Roman"/>
            <w:sz w:val="20"/>
            <w:szCs w:val="20"/>
          </w:rPr>
          <w:t>/</w:t>
        </w:r>
        <w:r w:rsidRPr="00434A9D">
          <w:rPr>
            <w:rFonts w:ascii="Times New Roman" w:hAnsi="Times New Roman" w:cs="Times New Roman"/>
            <w:sz w:val="20"/>
            <w:szCs w:val="20"/>
            <w:lang w:val="en-US"/>
          </w:rPr>
          <w:t>web</w:t>
        </w:r>
        <w:r w:rsidRPr="00434A9D">
          <w:rPr>
            <w:rFonts w:ascii="Times New Roman" w:hAnsi="Times New Roman" w:cs="Times New Roman"/>
            <w:sz w:val="20"/>
            <w:szCs w:val="20"/>
          </w:rPr>
          <w:t>/</w:t>
        </w:r>
        <w:r w:rsidRPr="00434A9D">
          <w:rPr>
            <w:rFonts w:ascii="Times New Roman" w:hAnsi="Times New Roman" w:cs="Times New Roman"/>
            <w:sz w:val="20"/>
            <w:szCs w:val="20"/>
            <w:lang w:val="en-US"/>
          </w:rPr>
          <w:t>proc</w:t>
        </w:r>
        <w:r w:rsidRPr="00434A9D">
          <w:rPr>
            <w:rFonts w:ascii="Times New Roman" w:hAnsi="Times New Roman" w:cs="Times New Roman"/>
            <w:sz w:val="20"/>
            <w:szCs w:val="20"/>
          </w:rPr>
          <w:t>_50/</w:t>
        </w:r>
        <w:r w:rsidRPr="00434A9D">
          <w:rPr>
            <w:rFonts w:ascii="Times New Roman" w:hAnsi="Times New Roman" w:cs="Times New Roman"/>
            <w:sz w:val="20"/>
            <w:szCs w:val="20"/>
            <w:lang w:val="en-US"/>
          </w:rPr>
          <w:t>activity</w:t>
        </w:r>
        <w:r w:rsidRPr="00434A9D">
          <w:rPr>
            <w:rFonts w:ascii="Times New Roman" w:hAnsi="Times New Roman" w:cs="Times New Roman"/>
            <w:sz w:val="20"/>
            <w:szCs w:val="20"/>
          </w:rPr>
          <w:t>/</w:t>
        </w:r>
        <w:r w:rsidRPr="00434A9D">
          <w:rPr>
            <w:rFonts w:ascii="Times New Roman" w:hAnsi="Times New Roman" w:cs="Times New Roman"/>
            <w:sz w:val="20"/>
            <w:szCs w:val="20"/>
            <w:lang w:val="en-US"/>
          </w:rPr>
          <w:t>legal</w:t>
        </w:r>
        <w:r w:rsidRPr="00434A9D">
          <w:rPr>
            <w:rFonts w:ascii="Times New Roman" w:hAnsi="Times New Roman" w:cs="Times New Roman"/>
            <w:sz w:val="20"/>
            <w:szCs w:val="20"/>
          </w:rPr>
          <w:t>-</w:t>
        </w:r>
        <w:r w:rsidRPr="00434A9D">
          <w:rPr>
            <w:rFonts w:ascii="Times New Roman" w:hAnsi="Times New Roman" w:cs="Times New Roman"/>
            <w:sz w:val="20"/>
            <w:szCs w:val="20"/>
            <w:lang w:val="en-US"/>
          </w:rPr>
          <w:t>education</w:t>
        </w:r>
        <w:r w:rsidRPr="00434A9D">
          <w:rPr>
            <w:rFonts w:ascii="Times New Roman" w:hAnsi="Times New Roman" w:cs="Times New Roman"/>
            <w:sz w:val="20"/>
            <w:szCs w:val="20"/>
          </w:rPr>
          <w:t>/</w:t>
        </w:r>
        <w:r w:rsidRPr="00434A9D">
          <w:rPr>
            <w:rFonts w:ascii="Times New Roman" w:hAnsi="Times New Roman" w:cs="Times New Roman"/>
            <w:sz w:val="20"/>
            <w:szCs w:val="20"/>
            <w:lang w:val="en-US"/>
          </w:rPr>
          <w:t>explain</w:t>
        </w:r>
        <w:r w:rsidRPr="00434A9D">
          <w:rPr>
            <w:rFonts w:ascii="Times New Roman" w:hAnsi="Times New Roman" w:cs="Times New Roman"/>
            <w:sz w:val="20"/>
            <w:szCs w:val="20"/>
          </w:rPr>
          <w:t>?</w:t>
        </w:r>
        <w:r w:rsidRPr="00434A9D">
          <w:rPr>
            <w:rFonts w:ascii="Times New Roman" w:hAnsi="Times New Roman" w:cs="Times New Roman"/>
            <w:sz w:val="20"/>
            <w:szCs w:val="20"/>
            <w:lang w:val="en-US"/>
          </w:rPr>
          <w:t>item</w:t>
        </w:r>
        <w:r w:rsidRPr="00434A9D">
          <w:rPr>
            <w:rFonts w:ascii="Times New Roman" w:hAnsi="Times New Roman" w:cs="Times New Roman"/>
            <w:sz w:val="20"/>
            <w:szCs w:val="20"/>
          </w:rPr>
          <w:t>=50811438</w:t>
        </w:r>
      </w:hyperlink>
      <w:r w:rsidRPr="00434A9D">
        <w:rPr>
          <w:rFonts w:ascii="Times New Roman" w:hAnsi="Times New Roman" w:cs="Times New Roman"/>
          <w:sz w:val="20"/>
          <w:szCs w:val="20"/>
        </w:rPr>
        <w:t>. – (дата обращения: 13.01.2025).</w:t>
      </w:r>
      <w:bookmarkEnd w:id="20"/>
    </w:p>
    <w:sectPr w:rsidR="0064270F" w:rsidRPr="00434A9D" w:rsidSect="002743A7">
      <w:head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523B" w14:textId="77777777" w:rsidR="007D3F63" w:rsidRDefault="007D3F63" w:rsidP="000A1D52">
      <w:pPr>
        <w:spacing w:after="0" w:line="240" w:lineRule="auto"/>
      </w:pPr>
      <w:r>
        <w:separator/>
      </w:r>
    </w:p>
  </w:endnote>
  <w:endnote w:type="continuationSeparator" w:id="0">
    <w:p w14:paraId="7BD364C0" w14:textId="77777777" w:rsidR="007D3F63" w:rsidRDefault="007D3F63" w:rsidP="000A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3A5B" w14:textId="77777777" w:rsidR="007D3F63" w:rsidRDefault="007D3F63" w:rsidP="000A1D52">
      <w:pPr>
        <w:spacing w:after="0" w:line="240" w:lineRule="auto"/>
      </w:pPr>
      <w:r>
        <w:separator/>
      </w:r>
    </w:p>
  </w:footnote>
  <w:footnote w:type="continuationSeparator" w:id="0">
    <w:p w14:paraId="70E093A9" w14:textId="77777777" w:rsidR="007D3F63" w:rsidRDefault="007D3F63" w:rsidP="000A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34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193BB35" w14:textId="3AF81A74" w:rsidR="000A1D52" w:rsidRPr="000A1D52" w:rsidRDefault="000A1D52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A1D5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A1D5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A1D5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31CA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0A1D5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42255ED" w14:textId="77777777" w:rsidR="000A1D52" w:rsidRDefault="000A1D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8C7"/>
    <w:multiLevelType w:val="hybridMultilevel"/>
    <w:tmpl w:val="BCDA9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3BE8"/>
    <w:multiLevelType w:val="hybridMultilevel"/>
    <w:tmpl w:val="01F2E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455A0"/>
    <w:multiLevelType w:val="hybridMultilevel"/>
    <w:tmpl w:val="C6043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817DC"/>
    <w:multiLevelType w:val="hybridMultilevel"/>
    <w:tmpl w:val="A484DBEA"/>
    <w:lvl w:ilvl="0" w:tplc="33C68B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5028D"/>
    <w:multiLevelType w:val="hybridMultilevel"/>
    <w:tmpl w:val="380209B6"/>
    <w:lvl w:ilvl="0" w:tplc="C4C8A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8392A"/>
    <w:multiLevelType w:val="hybridMultilevel"/>
    <w:tmpl w:val="70BAE9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1BDC"/>
    <w:multiLevelType w:val="hybridMultilevel"/>
    <w:tmpl w:val="2B20F222"/>
    <w:lvl w:ilvl="0" w:tplc="8FE85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BC208A"/>
    <w:multiLevelType w:val="hybridMultilevel"/>
    <w:tmpl w:val="1B7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C4001"/>
    <w:multiLevelType w:val="hybridMultilevel"/>
    <w:tmpl w:val="F83E0B24"/>
    <w:lvl w:ilvl="0" w:tplc="CE5A09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D18AC"/>
    <w:multiLevelType w:val="hybridMultilevel"/>
    <w:tmpl w:val="61905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6D05CB2"/>
    <w:multiLevelType w:val="hybridMultilevel"/>
    <w:tmpl w:val="D470834A"/>
    <w:lvl w:ilvl="0" w:tplc="5D528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0B1F41"/>
    <w:multiLevelType w:val="hybridMultilevel"/>
    <w:tmpl w:val="516C0C7C"/>
    <w:lvl w:ilvl="0" w:tplc="705603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379"/>
    <w:rsid w:val="000209B5"/>
    <w:rsid w:val="00026303"/>
    <w:rsid w:val="000A1D52"/>
    <w:rsid w:val="000A6011"/>
    <w:rsid w:val="000C02AB"/>
    <w:rsid w:val="000F3525"/>
    <w:rsid w:val="00104C33"/>
    <w:rsid w:val="00107394"/>
    <w:rsid w:val="00125713"/>
    <w:rsid w:val="00157D87"/>
    <w:rsid w:val="00161F7F"/>
    <w:rsid w:val="0018072F"/>
    <w:rsid w:val="001B00D2"/>
    <w:rsid w:val="001B3340"/>
    <w:rsid w:val="001B77E2"/>
    <w:rsid w:val="00231DE8"/>
    <w:rsid w:val="00274139"/>
    <w:rsid w:val="002743A7"/>
    <w:rsid w:val="002A7C1D"/>
    <w:rsid w:val="002B7992"/>
    <w:rsid w:val="002C060B"/>
    <w:rsid w:val="002F3876"/>
    <w:rsid w:val="003051C4"/>
    <w:rsid w:val="00345E8D"/>
    <w:rsid w:val="00364A99"/>
    <w:rsid w:val="00370316"/>
    <w:rsid w:val="00394D76"/>
    <w:rsid w:val="003959B8"/>
    <w:rsid w:val="003A2203"/>
    <w:rsid w:val="003B6BD4"/>
    <w:rsid w:val="00412276"/>
    <w:rsid w:val="00426BE7"/>
    <w:rsid w:val="00434A9D"/>
    <w:rsid w:val="004A31CA"/>
    <w:rsid w:val="004B2D37"/>
    <w:rsid w:val="004C17F9"/>
    <w:rsid w:val="00501F9D"/>
    <w:rsid w:val="00547460"/>
    <w:rsid w:val="0056310E"/>
    <w:rsid w:val="00563EBB"/>
    <w:rsid w:val="00570E76"/>
    <w:rsid w:val="005911BB"/>
    <w:rsid w:val="005B39BC"/>
    <w:rsid w:val="005F52D3"/>
    <w:rsid w:val="006110F9"/>
    <w:rsid w:val="0064270F"/>
    <w:rsid w:val="00660759"/>
    <w:rsid w:val="0066343C"/>
    <w:rsid w:val="006E3A8C"/>
    <w:rsid w:val="007322FF"/>
    <w:rsid w:val="0075685D"/>
    <w:rsid w:val="0078026B"/>
    <w:rsid w:val="007929C8"/>
    <w:rsid w:val="007A3945"/>
    <w:rsid w:val="007B0A42"/>
    <w:rsid w:val="007D0B11"/>
    <w:rsid w:val="007D3F63"/>
    <w:rsid w:val="007F0530"/>
    <w:rsid w:val="008376E2"/>
    <w:rsid w:val="00865A40"/>
    <w:rsid w:val="008764F5"/>
    <w:rsid w:val="008D3496"/>
    <w:rsid w:val="008E7E58"/>
    <w:rsid w:val="0093268D"/>
    <w:rsid w:val="00937807"/>
    <w:rsid w:val="009B3CD6"/>
    <w:rsid w:val="009C2EE2"/>
    <w:rsid w:val="009D2CC6"/>
    <w:rsid w:val="009F1FB3"/>
    <w:rsid w:val="00A203F6"/>
    <w:rsid w:val="00A31D0A"/>
    <w:rsid w:val="00A657CF"/>
    <w:rsid w:val="00A725EF"/>
    <w:rsid w:val="00A83A43"/>
    <w:rsid w:val="00A86759"/>
    <w:rsid w:val="00AB0CCD"/>
    <w:rsid w:val="00AD026F"/>
    <w:rsid w:val="00AD34F1"/>
    <w:rsid w:val="00AE46E2"/>
    <w:rsid w:val="00B36E03"/>
    <w:rsid w:val="00B7051E"/>
    <w:rsid w:val="00BF59B1"/>
    <w:rsid w:val="00C136D5"/>
    <w:rsid w:val="00C605DA"/>
    <w:rsid w:val="00C607DB"/>
    <w:rsid w:val="00C60E42"/>
    <w:rsid w:val="00C60FD2"/>
    <w:rsid w:val="00C93E06"/>
    <w:rsid w:val="00D34C89"/>
    <w:rsid w:val="00D419BF"/>
    <w:rsid w:val="00D465CC"/>
    <w:rsid w:val="00D64777"/>
    <w:rsid w:val="00D67E17"/>
    <w:rsid w:val="00D76B8E"/>
    <w:rsid w:val="00D87854"/>
    <w:rsid w:val="00D87973"/>
    <w:rsid w:val="00DA0689"/>
    <w:rsid w:val="00DB108E"/>
    <w:rsid w:val="00DC11FB"/>
    <w:rsid w:val="00E051CA"/>
    <w:rsid w:val="00E17379"/>
    <w:rsid w:val="00E1797A"/>
    <w:rsid w:val="00E54761"/>
    <w:rsid w:val="00E56DEA"/>
    <w:rsid w:val="00E619C9"/>
    <w:rsid w:val="00E91C66"/>
    <w:rsid w:val="00E92EC5"/>
    <w:rsid w:val="00EA3FB0"/>
    <w:rsid w:val="00EF3D15"/>
    <w:rsid w:val="00F05D39"/>
    <w:rsid w:val="00F23541"/>
    <w:rsid w:val="00F558FE"/>
    <w:rsid w:val="00F82169"/>
    <w:rsid w:val="00F84F71"/>
    <w:rsid w:val="00F96235"/>
    <w:rsid w:val="00FB0B64"/>
    <w:rsid w:val="00FC3B3B"/>
    <w:rsid w:val="00FD20E4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0743"/>
  <w15:docId w15:val="{9BAA411B-6FFD-45FD-96FB-280EC762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D64777"/>
    <w:pPr>
      <w:ind w:left="720"/>
      <w:contextualSpacing/>
    </w:pPr>
    <w:rPr>
      <w:rFonts w:ascii="Calibri" w:eastAsia="Times New Roman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D64777"/>
    <w:rPr>
      <w:color w:val="0000FF" w:themeColor="hyperlink"/>
      <w:u w:val="single"/>
    </w:rPr>
  </w:style>
  <w:style w:type="table" w:styleId="a8">
    <w:name w:val="Table Grid"/>
    <w:basedOn w:val="a1"/>
    <w:uiPriority w:val="59"/>
    <w:unhideWhenUsed/>
    <w:rsid w:val="00D6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A1D5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A1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D52"/>
  </w:style>
  <w:style w:type="paragraph" w:styleId="ab">
    <w:name w:val="footer"/>
    <w:basedOn w:val="a"/>
    <w:link w:val="ac"/>
    <w:uiPriority w:val="99"/>
    <w:unhideWhenUsed/>
    <w:rsid w:val="000A1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D52"/>
  </w:style>
  <w:style w:type="character" w:styleId="ad">
    <w:name w:val="Unresolved Mention"/>
    <w:basedOn w:val="a0"/>
    <w:uiPriority w:val="99"/>
    <w:semiHidden/>
    <w:unhideWhenUsed/>
    <w:rsid w:val="005B39BC"/>
    <w:rPr>
      <w:color w:val="605E5C"/>
      <w:shd w:val="clear" w:color="auto" w:fill="E1DFDD"/>
    </w:rPr>
  </w:style>
  <w:style w:type="character" w:styleId="ae">
    <w:name w:val="Subtle Emphasis"/>
    <w:basedOn w:val="a0"/>
    <w:uiPriority w:val="19"/>
    <w:qFormat/>
    <w:rsid w:val="00434A9D"/>
    <w:rPr>
      <w:i/>
      <w:iCs/>
      <w:color w:val="404040" w:themeColor="text1" w:themeTint="BF"/>
    </w:rPr>
  </w:style>
  <w:style w:type="character" w:customStyle="1" w:styleId="a6">
    <w:name w:val="Абзац списка Знак"/>
    <w:basedOn w:val="a0"/>
    <w:link w:val="a5"/>
    <w:uiPriority w:val="34"/>
    <w:locked/>
    <w:rsid w:val="00434A9D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o_am@khsu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p.genproc.gov.ru/ru/web/proc_50/activity/legal-education/explain?item=508114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rf.ru/stor_pdf.php?id=202008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3FA8-1DC4-4EA2-ABC8-0AD0E4AB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4658</Words>
  <Characters>26556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Мохова</dc:creator>
  <cp:lastModifiedBy>Азията М. Доо</cp:lastModifiedBy>
  <cp:revision>85</cp:revision>
  <cp:lastPrinted>2025-05-07T02:36:00Z</cp:lastPrinted>
  <dcterms:created xsi:type="dcterms:W3CDTF">2022-02-01T03:47:00Z</dcterms:created>
  <dcterms:modified xsi:type="dcterms:W3CDTF">2025-05-12T06:14:00Z</dcterms:modified>
</cp:coreProperties>
</file>